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07"/>
        <w:gridCol w:w="18687"/>
      </w:tblGrid>
      <w:tr w:rsidR="00E734F3" w:rsidTr="00C31F16">
        <w:trPr>
          <w:trHeight w:val="983"/>
        </w:trPr>
        <w:tc>
          <w:tcPr>
            <w:tcW w:w="730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D5F43F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pct"/>
            <w:shd w:val="clear" w:color="auto" w:fill="BDD6EE" w:themeFill="accent1" w:themeFillTint="66"/>
          </w:tcPr>
          <w:p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8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9</w:t>
            </w:r>
          </w:p>
          <w:p w:rsidR="00E734F3" w:rsidRPr="00D95567" w:rsidRDefault="0082511B" w:rsidP="00EB26C6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Sapphire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 Year-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4/5</w:t>
            </w:r>
          </w:p>
        </w:tc>
      </w:tr>
      <w:tr w:rsidR="00E734F3" w:rsidRPr="00251043" w:rsidTr="00C31F16">
        <w:trPr>
          <w:trHeight w:val="503"/>
        </w:trPr>
        <w:tc>
          <w:tcPr>
            <w:tcW w:w="730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70" w:type="pct"/>
            <w:shd w:val="clear" w:color="auto" w:fill="D9D9D9" w:themeFill="background1" w:themeFillShade="D9"/>
            <w:vAlign w:val="center"/>
          </w:tcPr>
          <w:p w:rsidR="00E734F3" w:rsidRPr="00D95567" w:rsidRDefault="00561173" w:rsidP="00EB26C6">
            <w:pPr>
              <w:jc w:val="center"/>
              <w:rPr>
                <w:rFonts w:ascii="Verdana" w:hAnsi="Verdana"/>
                <w:sz w:val="32"/>
                <w:szCs w:val="40"/>
              </w:rPr>
            </w:pPr>
            <w:r>
              <w:rPr>
                <w:rFonts w:ascii="Verdana" w:hAnsi="Verdana"/>
                <w:sz w:val="32"/>
                <w:szCs w:val="40"/>
              </w:rPr>
              <w:t>Spring</w:t>
            </w:r>
            <w:r w:rsidR="00E734F3" w:rsidRPr="00D95567">
              <w:rPr>
                <w:rFonts w:ascii="Verdana" w:hAnsi="Verdana"/>
                <w:sz w:val="32"/>
                <w:szCs w:val="40"/>
              </w:rPr>
              <w:t xml:space="preserve"> </w:t>
            </w:r>
            <w:r w:rsidR="00EB26C6" w:rsidRPr="00D95567">
              <w:rPr>
                <w:rFonts w:ascii="Verdana" w:hAnsi="Verdana"/>
                <w:sz w:val="32"/>
                <w:szCs w:val="40"/>
              </w:rPr>
              <w:t>Term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:rsidR="007117AE" w:rsidRDefault="007117A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7117AE" w:rsidRDefault="007117A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70" w:type="pct"/>
            <w:vAlign w:val="center"/>
          </w:tcPr>
          <w:p w:rsidR="00E734F3" w:rsidRDefault="000117D0" w:rsidP="00976D5D">
            <w:pPr>
              <w:rPr>
                <w:rFonts w:ascii="Verdana" w:hAnsi="Verdana"/>
                <w:b/>
                <w:sz w:val="28"/>
              </w:rPr>
            </w:pPr>
            <w:r w:rsidRPr="000117D0">
              <w:rPr>
                <w:rFonts w:ascii="Verdana" w:hAnsi="Verdana"/>
                <w:b/>
                <w:sz w:val="28"/>
              </w:rPr>
              <w:t xml:space="preserve">Majestically Maya </w:t>
            </w:r>
          </w:p>
          <w:p w:rsidR="007117AE" w:rsidRPr="000117D0" w:rsidRDefault="007117AE" w:rsidP="00976D5D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Default="000117D0" w:rsidP="00976D5D">
            <w:pPr>
              <w:rPr>
                <w:rFonts w:ascii="Verdana" w:hAnsi="Verdana"/>
              </w:rPr>
            </w:pPr>
            <w:r w:rsidRPr="0096357E">
              <w:rPr>
                <w:rFonts w:ascii="Verdana" w:hAnsi="Verdana"/>
              </w:rPr>
              <w:t xml:space="preserve">Who were the Maya? </w:t>
            </w:r>
          </w:p>
          <w:p w:rsidR="007117AE" w:rsidRPr="0096357E" w:rsidRDefault="007117AE" w:rsidP="00976D5D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Default="000117D0" w:rsidP="00AA2887">
            <w:pPr>
              <w:rPr>
                <w:rFonts w:ascii="Verdana" w:hAnsi="Verdana"/>
              </w:rPr>
            </w:pPr>
            <w:r w:rsidRPr="0096357E">
              <w:rPr>
                <w:rFonts w:ascii="Verdana" w:hAnsi="Verdana"/>
              </w:rPr>
              <w:t xml:space="preserve">Maya Buffet </w:t>
            </w:r>
            <w:r w:rsidR="0096357E" w:rsidRPr="0096357E">
              <w:rPr>
                <w:rFonts w:ascii="Verdana" w:hAnsi="Verdana"/>
              </w:rPr>
              <w:t xml:space="preserve">– make and evaluate corn tortilla wraps and guacamole </w:t>
            </w:r>
          </w:p>
          <w:p w:rsidR="007117AE" w:rsidRPr="0096357E" w:rsidRDefault="007117AE" w:rsidP="00AA2887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Default="0038068B" w:rsidP="00C31F16">
            <w:pPr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18"/>
                <w:szCs w:val="18"/>
              </w:rPr>
              <w:t xml:space="preserve">Publication (book-making)/Performance/ Museum/ Meal/Model… (Audience?) </w:t>
            </w:r>
          </w:p>
          <w:p w:rsidR="0019752F" w:rsidRDefault="0019752F" w:rsidP="00561173">
            <w:pPr>
              <w:rPr>
                <w:rFonts w:ascii="Verdana" w:hAnsi="Verdana"/>
                <w:szCs w:val="24"/>
              </w:rPr>
            </w:pPr>
          </w:p>
          <w:p w:rsidR="00747BF2" w:rsidRPr="0019752F" w:rsidRDefault="0096357E" w:rsidP="0019752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szCs w:val="24"/>
              </w:rPr>
            </w:pPr>
            <w:r w:rsidRPr="0019752F">
              <w:rPr>
                <w:rFonts w:ascii="Verdana" w:hAnsi="Verdana"/>
                <w:szCs w:val="24"/>
              </w:rPr>
              <w:t>Design, make and sell Maya inspired jewellery to sell (local market?) to raise money for next term’s trip (could also sell Maya inspired food).</w:t>
            </w:r>
          </w:p>
          <w:p w:rsidR="007117AE" w:rsidRPr="0096357E" w:rsidRDefault="007117AE" w:rsidP="005611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>Trips/Visits</w:t>
            </w:r>
            <w:r w:rsidR="00885F5A" w:rsidRPr="0096357E">
              <w:rPr>
                <w:rFonts w:ascii="Verdana" w:hAnsi="Verdana"/>
                <w:b/>
                <w:sz w:val="24"/>
              </w:rPr>
              <w:t>/Outdoors</w:t>
            </w:r>
          </w:p>
        </w:tc>
        <w:tc>
          <w:tcPr>
            <w:tcW w:w="4270" w:type="pct"/>
          </w:tcPr>
          <w:p w:rsidR="00E734F3" w:rsidRPr="0011790B" w:rsidRDefault="0096357E" w:rsidP="0011790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</w:rPr>
            </w:pPr>
            <w:proofErr w:type="spellStart"/>
            <w:r w:rsidRPr="0011790B">
              <w:rPr>
                <w:rFonts w:ascii="Verdana" w:hAnsi="Verdana"/>
              </w:rPr>
              <w:t>Trenance</w:t>
            </w:r>
            <w:proofErr w:type="spellEnd"/>
            <w:r w:rsidRPr="0011790B">
              <w:rPr>
                <w:rFonts w:ascii="Verdana" w:hAnsi="Verdana"/>
              </w:rPr>
              <w:t xml:space="preserve"> Chocolate Factory? </w:t>
            </w:r>
          </w:p>
          <w:p w:rsidR="00976D5D" w:rsidRPr="0011790B" w:rsidRDefault="0011790B" w:rsidP="0011790B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11790B">
              <w:rPr>
                <w:rFonts w:ascii="Verdana" w:hAnsi="Verdana"/>
              </w:rPr>
              <w:t xml:space="preserve">Beach trip – collect shells and wood to create musical instruments. </w:t>
            </w:r>
          </w:p>
          <w:p w:rsidR="0011790B" w:rsidRPr="0011790B" w:rsidRDefault="0011790B" w:rsidP="00EB26C6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398"/>
        </w:trPr>
        <w:tc>
          <w:tcPr>
            <w:tcW w:w="730" w:type="pct"/>
            <w:shd w:val="clear" w:color="auto" w:fill="FF9999"/>
          </w:tcPr>
          <w:p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96357E">
              <w:rPr>
                <w:rFonts w:ascii="Verdana" w:hAnsi="Verdana"/>
                <w:b/>
                <w:sz w:val="24"/>
                <w:szCs w:val="18"/>
              </w:rPr>
              <w:t>Interactive Displays/</w:t>
            </w:r>
            <w:proofErr w:type="spellStart"/>
            <w:r w:rsidRPr="0096357E">
              <w:rPr>
                <w:rFonts w:ascii="Verdana" w:hAnsi="Verdana"/>
                <w:b/>
                <w:sz w:val="24"/>
                <w:szCs w:val="18"/>
              </w:rPr>
              <w:t>Roleplay</w:t>
            </w:r>
            <w:proofErr w:type="spellEnd"/>
          </w:p>
        </w:tc>
        <w:tc>
          <w:tcPr>
            <w:tcW w:w="4270" w:type="pct"/>
          </w:tcPr>
          <w:p w:rsidR="00E734F3" w:rsidRPr="00C31F16" w:rsidRDefault="000117D0" w:rsidP="00561173">
            <w:pPr>
              <w:rPr>
                <w:rFonts w:ascii="Verdana" w:hAnsi="Verdana"/>
                <w:sz w:val="18"/>
                <w:szCs w:val="18"/>
              </w:rPr>
            </w:pPr>
            <w:r w:rsidRPr="000117D0">
              <w:rPr>
                <w:rFonts w:ascii="Verdana" w:hAnsi="Verdana"/>
                <w:szCs w:val="18"/>
              </w:rPr>
              <w:t>Maya Temple</w:t>
            </w:r>
          </w:p>
        </w:tc>
      </w:tr>
      <w:tr w:rsidR="00E734F3" w:rsidRPr="00251043" w:rsidTr="00224289">
        <w:trPr>
          <w:trHeight w:val="546"/>
        </w:trPr>
        <w:tc>
          <w:tcPr>
            <w:tcW w:w="730" w:type="pct"/>
            <w:shd w:val="clear" w:color="auto" w:fill="FF9999"/>
          </w:tcPr>
          <w:p w:rsidR="00E734F3" w:rsidRPr="0096357E" w:rsidRDefault="00C31F16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 xml:space="preserve">Whole School </w:t>
            </w:r>
            <w:r w:rsidR="0038068B" w:rsidRPr="0096357E">
              <w:rPr>
                <w:rFonts w:ascii="Verdana" w:hAnsi="Verdana"/>
                <w:b/>
                <w:sz w:val="24"/>
              </w:rPr>
              <w:t xml:space="preserve">Special Days and </w:t>
            </w:r>
            <w:r w:rsidR="00E734F3" w:rsidRPr="0096357E">
              <w:rPr>
                <w:rFonts w:ascii="Verdana" w:hAnsi="Verdana"/>
                <w:b/>
                <w:sz w:val="24"/>
              </w:rPr>
              <w:t>Festivals</w:t>
            </w:r>
          </w:p>
        </w:tc>
        <w:tc>
          <w:tcPr>
            <w:tcW w:w="4270" w:type="pct"/>
          </w:tcPr>
          <w:p w:rsidR="0096357E" w:rsidRPr="0096357E" w:rsidRDefault="0096357E" w:rsidP="00224289">
            <w:pPr>
              <w:rPr>
                <w:rFonts w:ascii="Verdana" w:hAnsi="Verdana"/>
                <w:szCs w:val="16"/>
              </w:rPr>
            </w:pPr>
            <w:r w:rsidRPr="0096357E">
              <w:rPr>
                <w:rFonts w:ascii="Verdana" w:hAnsi="Verdana"/>
                <w:szCs w:val="16"/>
              </w:rPr>
              <w:t>Easter</w:t>
            </w:r>
          </w:p>
          <w:p w:rsidR="003864C4" w:rsidRPr="00C31F16" w:rsidRDefault="003864C4" w:rsidP="002242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70" w:type="pct"/>
          </w:tcPr>
          <w:p w:rsidR="00E734F3" w:rsidRDefault="00ED541D" w:rsidP="00EB26C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Maya Kings/Queens/Gods – creation story – how does this compare to other creation stories? </w:t>
            </w:r>
          </w:p>
          <w:p w:rsidR="007117AE" w:rsidRPr="00ED541D" w:rsidRDefault="007117AE" w:rsidP="00EB26C6">
            <w:pPr>
              <w:rPr>
                <w:rFonts w:ascii="Verdana" w:hAnsi="Verdana"/>
                <w:szCs w:val="20"/>
              </w:rPr>
            </w:pPr>
          </w:p>
        </w:tc>
      </w:tr>
      <w:tr w:rsidR="00C31F16" w:rsidRPr="00251043" w:rsidTr="00C31F16">
        <w:trPr>
          <w:trHeight w:val="708"/>
        </w:trPr>
        <w:tc>
          <w:tcPr>
            <w:tcW w:w="730" w:type="pct"/>
            <w:vMerge w:val="restart"/>
            <w:shd w:val="clear" w:color="auto" w:fill="FF9999"/>
          </w:tcPr>
          <w:p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976D5D" w:rsidRPr="0082188E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>Golden Rules reminder</w:t>
            </w:r>
          </w:p>
          <w:p w:rsidR="00976D5D" w:rsidRDefault="00976D5D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 xml:space="preserve">New beginnings </w:t>
            </w:r>
            <w:r w:rsidR="000117D0">
              <w:rPr>
                <w:rFonts w:ascii="Verdana" w:hAnsi="Verdana"/>
              </w:rPr>
              <w:t xml:space="preserve">– New Year’s Resolutions </w:t>
            </w:r>
          </w:p>
          <w:p w:rsidR="000117D0" w:rsidRDefault="000117D0" w:rsidP="00976D5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Valuing Difference – comparison of cultures and the enrichment that brings</w:t>
            </w:r>
          </w:p>
          <w:p w:rsidR="00561173" w:rsidRPr="000117D0" w:rsidRDefault="000117D0" w:rsidP="000117D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Weekly Circle Time</w:t>
            </w:r>
          </w:p>
          <w:p w:rsidR="00561173" w:rsidRDefault="00976D5D" w:rsidP="00976D5D">
            <w:pPr>
              <w:rPr>
                <w:rFonts w:ascii="Verdana" w:hAnsi="Verdana"/>
              </w:rPr>
            </w:pPr>
            <w:r w:rsidRPr="00976D5D">
              <w:rPr>
                <w:rFonts w:ascii="Verdana" w:hAnsi="Verdana"/>
                <w:b/>
              </w:rPr>
              <w:t>P</w:t>
            </w:r>
            <w:r w:rsidR="00561173">
              <w:rPr>
                <w:rFonts w:ascii="Verdana" w:hAnsi="Verdana"/>
              </w:rPr>
              <w:t xml:space="preserve"> </w:t>
            </w:r>
            <w:r w:rsidR="00D576AD">
              <w:rPr>
                <w:rFonts w:ascii="Verdana" w:hAnsi="Verdana"/>
              </w:rPr>
              <w:t xml:space="preserve">– role play area/Maya face paint/Maya headdress </w:t>
            </w:r>
          </w:p>
          <w:p w:rsidR="00976D5D" w:rsidRPr="00976D5D" w:rsidRDefault="00976D5D" w:rsidP="00976D5D">
            <w:pPr>
              <w:rPr>
                <w:rFonts w:ascii="Verdana" w:hAnsi="Verdana"/>
                <w:b/>
              </w:rPr>
            </w:pPr>
            <w:r w:rsidRPr="00976D5D">
              <w:rPr>
                <w:rFonts w:ascii="Verdana" w:hAnsi="Verdana"/>
                <w:b/>
              </w:rPr>
              <w:t>A</w:t>
            </w:r>
            <w:r w:rsidR="00D576AD">
              <w:rPr>
                <w:rFonts w:ascii="Verdana" w:hAnsi="Verdana"/>
                <w:b/>
              </w:rPr>
              <w:t xml:space="preserve"> – </w:t>
            </w:r>
            <w:r w:rsidR="00D576AD" w:rsidRPr="00D576AD">
              <w:rPr>
                <w:rFonts w:ascii="Verdana" w:hAnsi="Verdana"/>
              </w:rPr>
              <w:t>acceptance of ot</w:t>
            </w:r>
            <w:r w:rsidR="001E2A92">
              <w:rPr>
                <w:rFonts w:ascii="Verdana" w:hAnsi="Verdana"/>
              </w:rPr>
              <w:t xml:space="preserve">her cultures/understanding </w:t>
            </w:r>
            <w:r w:rsidR="00D576AD" w:rsidRPr="00D576AD">
              <w:rPr>
                <w:rFonts w:ascii="Verdana" w:hAnsi="Verdana"/>
              </w:rPr>
              <w:t>of legacy/</w:t>
            </w:r>
            <w:r w:rsidR="001E2A92">
              <w:rPr>
                <w:rFonts w:ascii="Verdana" w:hAnsi="Verdana"/>
              </w:rPr>
              <w:t>understanding of how Mayan culture influences our everyday life</w:t>
            </w:r>
          </w:p>
          <w:p w:rsidR="00976D5D" w:rsidRPr="0082188E" w:rsidRDefault="00D576AD" w:rsidP="00976D5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 </w:t>
            </w:r>
            <w:r w:rsidR="001E2A92">
              <w:rPr>
                <w:rFonts w:ascii="Verdana" w:hAnsi="Verdana"/>
                <w:b/>
              </w:rPr>
              <w:t>–</w:t>
            </w:r>
            <w:r>
              <w:rPr>
                <w:rFonts w:ascii="Verdana" w:hAnsi="Verdana"/>
                <w:b/>
              </w:rPr>
              <w:t xml:space="preserve"> </w:t>
            </w:r>
            <w:r w:rsidR="001E2A92" w:rsidRPr="001E2A92">
              <w:rPr>
                <w:rFonts w:ascii="Verdana" w:hAnsi="Verdana"/>
              </w:rPr>
              <w:t>Who/What/Where/Why/When?</w:t>
            </w:r>
            <w:r w:rsidR="003F0012">
              <w:rPr>
                <w:rFonts w:ascii="Verdana" w:hAnsi="Verdana"/>
              </w:rPr>
              <w:t xml:space="preserve"> Use of images - WIN</w:t>
            </w:r>
          </w:p>
          <w:p w:rsidR="00976D5D" w:rsidRPr="00976D5D" w:rsidRDefault="00976D5D" w:rsidP="00976D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6D5D">
              <w:rPr>
                <w:rFonts w:ascii="Verdana" w:hAnsi="Verdana"/>
                <w:b/>
              </w:rPr>
              <w:t>E</w:t>
            </w:r>
            <w:r w:rsidR="00D576AD">
              <w:rPr>
                <w:rFonts w:ascii="Verdana" w:hAnsi="Verdana"/>
                <w:b/>
              </w:rPr>
              <w:t xml:space="preserve"> </w:t>
            </w:r>
            <w:r w:rsidR="003F0012">
              <w:rPr>
                <w:rFonts w:ascii="Verdana" w:hAnsi="Verdana"/>
                <w:b/>
              </w:rPr>
              <w:t>–</w:t>
            </w:r>
            <w:r w:rsidR="00D576AD">
              <w:rPr>
                <w:rFonts w:ascii="Verdana" w:hAnsi="Verdana"/>
                <w:b/>
              </w:rPr>
              <w:t xml:space="preserve"> </w:t>
            </w:r>
            <w:r w:rsidR="003F0012" w:rsidRPr="003F0012">
              <w:rPr>
                <w:rFonts w:ascii="Verdana" w:hAnsi="Verdana"/>
              </w:rPr>
              <w:t>What was life like for a child living in the Maya community?</w:t>
            </w:r>
            <w:r w:rsidR="003F0012">
              <w:rPr>
                <w:rFonts w:ascii="Verdana" w:hAnsi="Verdana"/>
                <w:b/>
              </w:rPr>
              <w:t xml:space="preserve"> </w:t>
            </w:r>
          </w:p>
          <w:p w:rsidR="00C31F16" w:rsidRPr="00C31F16" w:rsidRDefault="00C31F16" w:rsidP="00EB26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34F3" w:rsidRPr="00251043" w:rsidTr="00C31F16">
        <w:trPr>
          <w:trHeight w:val="656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rPr>
                <w:rFonts w:ascii="Verdana" w:hAnsi="Verdana"/>
                <w:color w:val="70AD47" w:themeColor="accent6"/>
                <w:sz w:val="16"/>
                <w:szCs w:val="16"/>
              </w:rPr>
            </w:pPr>
            <w:r w:rsidRPr="00C31F16">
              <w:rPr>
                <w:rFonts w:ascii="Verdana" w:hAnsi="Verdana"/>
                <w:sz w:val="16"/>
                <w:szCs w:val="16"/>
              </w:rPr>
              <w:t xml:space="preserve">BRITISH VALUES: </w:t>
            </w:r>
            <w:r w:rsidRPr="00C31F16">
              <w:rPr>
                <w:rFonts w:ascii="Verdana" w:hAnsi="Verdana"/>
                <w:color w:val="70AD47" w:themeColor="accent6"/>
                <w:sz w:val="16"/>
                <w:szCs w:val="16"/>
              </w:rPr>
              <w:t>School Council democratic elections</w:t>
            </w:r>
          </w:p>
          <w:p w:rsidR="00652E51" w:rsidRPr="00652E51" w:rsidRDefault="00652E51" w:rsidP="00EB26C6">
            <w:pPr>
              <w:rPr>
                <w:rFonts w:ascii="Verdana" w:hAnsi="Verdana"/>
                <w:szCs w:val="16"/>
              </w:rPr>
            </w:pPr>
            <w:r w:rsidRPr="00652E51">
              <w:rPr>
                <w:rFonts w:ascii="Verdana" w:hAnsi="Verdana"/>
                <w:szCs w:val="16"/>
              </w:rPr>
              <w:t>Tolerance of those who have different beliefs and values</w:t>
            </w:r>
          </w:p>
        </w:tc>
      </w:tr>
      <w:tr w:rsidR="00E734F3" w:rsidRPr="00251043" w:rsidTr="00C31F16">
        <w:trPr>
          <w:trHeight w:val="1250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linked to </w:t>
            </w:r>
            <w:proofErr w:type="gramStart"/>
            <w:r w:rsidRPr="00075E47">
              <w:rPr>
                <w:rFonts w:ascii="Verdana" w:hAnsi="Verdana"/>
                <w:sz w:val="16"/>
                <w:szCs w:val="18"/>
              </w:rPr>
              <w:t>topics which</w:t>
            </w:r>
            <w:proofErr w:type="gramEnd"/>
            <w:r w:rsidRPr="00075E47">
              <w:rPr>
                <w:rFonts w:ascii="Verdana" w:hAnsi="Verdana"/>
                <w:sz w:val="16"/>
                <w:szCs w:val="18"/>
              </w:rPr>
              <w:t xml:space="preserve">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2854"/>
              <w:gridCol w:w="2855"/>
              <w:gridCol w:w="3228"/>
              <w:gridCol w:w="3126"/>
              <w:gridCol w:w="3121"/>
            </w:tblGrid>
            <w:tr w:rsidR="004B768A" w:rsidRPr="0082511B" w:rsidTr="00AC7525">
              <w:trPr>
                <w:trHeight w:val="122"/>
              </w:trPr>
              <w:tc>
                <w:tcPr>
                  <w:tcW w:w="3239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 (4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936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2 (5 days)</w:t>
                  </w:r>
                </w:p>
              </w:tc>
              <w:tc>
                <w:tcPr>
                  <w:tcW w:w="2937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3 (5 days)</w:t>
                  </w:r>
                </w:p>
              </w:tc>
              <w:tc>
                <w:tcPr>
                  <w:tcW w:w="2937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4 (5 days)</w:t>
                  </w:r>
                </w:p>
              </w:tc>
              <w:tc>
                <w:tcPr>
                  <w:tcW w:w="3206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5 (5 days)</w:t>
                  </w:r>
                </w:p>
              </w:tc>
              <w:tc>
                <w:tcPr>
                  <w:tcW w:w="3206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6 (5 days)</w:t>
                  </w:r>
                </w:p>
              </w:tc>
            </w:tr>
            <w:tr w:rsidR="00AC7525" w:rsidRPr="0082511B" w:rsidTr="0033655D">
              <w:trPr>
                <w:trHeight w:val="122"/>
              </w:trPr>
              <w:tc>
                <w:tcPr>
                  <w:tcW w:w="3352" w:type="dxa"/>
                  <w:shd w:val="clear" w:color="auto" w:fill="auto"/>
                  <w:vAlign w:val="center"/>
                </w:tcPr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>Recipe Writing – instructional texts</w:t>
                  </w:r>
                </w:p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97" w:type="dxa"/>
                  <w:gridSpan w:val="3"/>
                  <w:shd w:val="clear" w:color="auto" w:fill="auto"/>
                  <w:vAlign w:val="center"/>
                </w:tcPr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>Story writing (folk tales from other cultures) – The Maya Creation Story.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vAlign w:val="center"/>
                </w:tcPr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>Explanation Texts – How did the Maya</w:t>
                  </w:r>
                  <w:proofErr w:type="gramStart"/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>…</w:t>
                  </w:r>
                  <w:r w:rsidR="00B75AA5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gramEnd"/>
                  <w:r w:rsidR="00B75AA5">
                    <w:rPr>
                      <w:rFonts w:ascii="Verdana" w:hAnsi="Verdana"/>
                      <w:sz w:val="18"/>
                      <w:szCs w:val="18"/>
                    </w:rPr>
                    <w:t>chocolate?)</w:t>
                  </w:r>
                </w:p>
              </w:tc>
            </w:tr>
          </w:tbl>
          <w:p w:rsidR="00075E47" w:rsidRPr="00244236" w:rsidRDefault="00075E47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C6DD0" w:rsidRDefault="005C6DD0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2856"/>
              <w:gridCol w:w="3234"/>
              <w:gridCol w:w="3113"/>
              <w:gridCol w:w="3138"/>
              <w:gridCol w:w="3261"/>
            </w:tblGrid>
            <w:tr w:rsidR="002667C7" w:rsidRPr="0082511B" w:rsidTr="00AC7525">
              <w:trPr>
                <w:trHeight w:val="122"/>
              </w:trPr>
              <w:tc>
                <w:tcPr>
                  <w:tcW w:w="2942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7 (5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939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eek 8 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(5 days)</w:t>
                  </w:r>
                </w:p>
              </w:tc>
              <w:tc>
                <w:tcPr>
                  <w:tcW w:w="2939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9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3205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10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3231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11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3205" w:type="dxa"/>
                  <w:shd w:val="clear" w:color="auto" w:fill="D9D9D9" w:themeFill="background1" w:themeFillShade="D9"/>
                </w:tcPr>
                <w:p w:rsidR="004B768A" w:rsidRPr="0082511B" w:rsidRDefault="004B768A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12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</w:tr>
            <w:tr w:rsidR="00AC7525" w:rsidRPr="0082511B" w:rsidTr="00256F57">
              <w:trPr>
                <w:trHeight w:val="122"/>
              </w:trPr>
              <w:tc>
                <w:tcPr>
                  <w:tcW w:w="9212" w:type="dxa"/>
                  <w:gridSpan w:val="3"/>
                  <w:shd w:val="clear" w:color="auto" w:fill="auto"/>
                  <w:vAlign w:val="center"/>
                </w:tcPr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 xml:space="preserve">Non-chronological report – make info books to be </w:t>
                  </w:r>
                  <w:proofErr w:type="gramStart"/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>copied</w:t>
                  </w:r>
                  <w:proofErr w:type="gramEnd"/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 xml:space="preserve"> and distributed to families at the Maya produce sale. </w:t>
                  </w:r>
                </w:p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36" w:type="dxa"/>
                  <w:gridSpan w:val="2"/>
                  <w:shd w:val="clear" w:color="auto" w:fill="auto"/>
                  <w:vAlign w:val="center"/>
                </w:tcPr>
                <w:p w:rsidR="00AC7525" w:rsidRPr="006E3093" w:rsidRDefault="00AC7525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>Adverts – Persuasion – encourage families to attend the Maya produce sale.</w:t>
                  </w:r>
                </w:p>
              </w:tc>
              <w:tc>
                <w:tcPr>
                  <w:tcW w:w="3351" w:type="dxa"/>
                  <w:shd w:val="clear" w:color="auto" w:fill="auto"/>
                  <w:vAlign w:val="center"/>
                </w:tcPr>
                <w:p w:rsidR="00AC7525" w:rsidRPr="006E3093" w:rsidRDefault="006E3093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E3093">
                    <w:rPr>
                      <w:rFonts w:ascii="Verdana" w:hAnsi="Verdana"/>
                      <w:sz w:val="18"/>
                      <w:szCs w:val="18"/>
                    </w:rPr>
                    <w:t>Polish and prepare for produce sale.</w:t>
                  </w:r>
                </w:p>
              </w:tc>
            </w:tr>
          </w:tbl>
          <w:p w:rsidR="004B768A" w:rsidRPr="00244236" w:rsidRDefault="004B768A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C6DD0" w:rsidRDefault="005C6DD0" w:rsidP="00EB26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61173" w:rsidRDefault="001C1201" w:rsidP="00561173">
            <w:pPr>
              <w:rPr>
                <w:rFonts w:ascii="Verdana" w:hAnsi="Verdana"/>
                <w:sz w:val="20"/>
                <w:szCs w:val="16"/>
              </w:rPr>
            </w:pPr>
            <w:r w:rsidRPr="004C26F7">
              <w:rPr>
                <w:rFonts w:ascii="Verdana" w:hAnsi="Verdana"/>
                <w:sz w:val="20"/>
                <w:szCs w:val="16"/>
              </w:rPr>
              <w:t xml:space="preserve">ERIC Term </w:t>
            </w:r>
            <w:r w:rsidR="00561173">
              <w:rPr>
                <w:rFonts w:ascii="Verdana" w:hAnsi="Verdana"/>
                <w:sz w:val="20"/>
                <w:szCs w:val="16"/>
              </w:rPr>
              <w:t>3</w:t>
            </w:r>
            <w:r w:rsidR="00795707">
              <w:rPr>
                <w:rFonts w:ascii="Verdana" w:hAnsi="Verdana"/>
                <w:sz w:val="20"/>
                <w:szCs w:val="16"/>
              </w:rPr>
              <w:t xml:space="preserve"> + 4 – Running on Empty</w:t>
            </w:r>
          </w:p>
          <w:p w:rsidR="005C6DD0" w:rsidRDefault="005C6DD0" w:rsidP="00561173">
            <w:pPr>
              <w:rPr>
                <w:rFonts w:ascii="Verdana" w:hAnsi="Verdana"/>
                <w:sz w:val="20"/>
                <w:szCs w:val="16"/>
              </w:rPr>
            </w:pPr>
            <w:bookmarkStart w:id="0" w:name="_GoBack"/>
            <w:bookmarkEnd w:id="0"/>
          </w:p>
          <w:p w:rsidR="00561173" w:rsidRPr="00244236" w:rsidRDefault="00561173" w:rsidP="00561173">
            <w:pPr>
              <w:rPr>
                <w:rFonts w:ascii="Verdana" w:hAnsi="Verdana"/>
                <w:sz w:val="20"/>
                <w:szCs w:val="16"/>
              </w:rPr>
            </w:pPr>
          </w:p>
        </w:tc>
      </w:tr>
      <w:tr w:rsidR="00E734F3" w:rsidRPr="00251043" w:rsidTr="00C31F16">
        <w:trPr>
          <w:trHeight w:val="1188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percentages, statistics, geometry, measure</w:t>
            </w:r>
          </w:p>
          <w:p w:rsidR="005A2BFF" w:rsidRDefault="00F64D9C" w:rsidP="00F64D9C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 and Perimeter – </w:t>
            </w:r>
            <w:r w:rsidR="00B80573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week</w:t>
            </w:r>
            <w:r w:rsidR="00B8057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– link to architecture of Maya temples - </w:t>
            </w:r>
            <w:hyperlink r:id="rId7" w:history="1">
              <w:r w:rsidRPr="001958BC">
                <w:rPr>
                  <w:rStyle w:val="Hyperlink"/>
                  <w:rFonts w:ascii="Verdana" w:hAnsi="Verdana"/>
                  <w:sz w:val="20"/>
                  <w:szCs w:val="20"/>
                </w:rPr>
                <w:t>https://whiterosemaths.com/wp-content/uploads/2018/sols/primary/Year-5-2018-19-Autumn-Term_v3_Block5.pdf</w:t>
              </w:r>
            </w:hyperlink>
          </w:p>
          <w:p w:rsidR="00F64D9C" w:rsidRDefault="00B80573" w:rsidP="00B8057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Fractions – 6 weeks - </w:t>
            </w:r>
            <w:hyperlink r:id="rId8" w:history="1">
              <w:r w:rsidRPr="001958BC">
                <w:rPr>
                  <w:rStyle w:val="Hyperlink"/>
                  <w:rFonts w:ascii="Verdana" w:hAnsi="Verdana"/>
                  <w:sz w:val="20"/>
                  <w:szCs w:val="20"/>
                </w:rPr>
                <w:t>https://www.tes.com/teaching-resource/white-rose-maths-spring-block-2-years-1-6-11796684</w:t>
              </w:r>
            </w:hyperlink>
          </w:p>
          <w:p w:rsidR="00B80573" w:rsidRDefault="00B80573" w:rsidP="00B80573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Decimals and Percentages – 2 weeks - </w:t>
            </w:r>
            <w:hyperlink r:id="rId9" w:history="1">
              <w:r w:rsidRPr="001958BC">
                <w:rPr>
                  <w:rStyle w:val="Hyperlink"/>
                  <w:rFonts w:ascii="Verdana" w:hAnsi="Verdana"/>
                  <w:sz w:val="20"/>
                  <w:szCs w:val="20"/>
                </w:rPr>
                <w:t>https://www.tes.com/teaching-resource/white-rose-maths-spring-block-3-years-1-6-11818099</w:t>
              </w:r>
            </w:hyperlink>
            <w:r w:rsidR="0013578C">
              <w:rPr>
                <w:rFonts w:ascii="Verdana" w:hAnsi="Verdana"/>
                <w:sz w:val="20"/>
                <w:szCs w:val="20"/>
              </w:rPr>
              <w:t xml:space="preserve"> (money - selling Maya produce) </w:t>
            </w:r>
          </w:p>
          <w:p w:rsidR="00B80573" w:rsidRPr="00F64D9C" w:rsidRDefault="00B80573" w:rsidP="00B80573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C31F16">
        <w:trPr>
          <w:trHeight w:val="1083"/>
        </w:trPr>
        <w:tc>
          <w:tcPr>
            <w:tcW w:w="730" w:type="pct"/>
            <w:shd w:val="clear" w:color="auto" w:fill="FF9999"/>
          </w:tcPr>
          <w:p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8C1C8F" w:rsidRPr="00C31F16" w:rsidRDefault="008C1C8F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437"/>
              <w:gridCol w:w="1371"/>
              <w:gridCol w:w="1319"/>
              <w:gridCol w:w="1319"/>
              <w:gridCol w:w="1319"/>
              <w:gridCol w:w="1319"/>
              <w:gridCol w:w="1319"/>
              <w:gridCol w:w="1320"/>
              <w:gridCol w:w="1320"/>
              <w:gridCol w:w="1320"/>
            </w:tblGrid>
            <w:tr w:rsidR="004A529E" w:rsidTr="0096614D">
              <w:tc>
                <w:tcPr>
                  <w:tcW w:w="1319" w:type="dxa"/>
                </w:tcPr>
                <w:p w:rsidR="004A529E" w:rsidRDefault="004A529E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9" w:type="dxa"/>
                </w:tcPr>
                <w:p w:rsidR="004A529E" w:rsidRDefault="004A529E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7" w:type="dxa"/>
                </w:tcPr>
                <w:p w:rsidR="004A529E" w:rsidRDefault="004A529E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1" w:type="dxa"/>
                </w:tcPr>
                <w:p w:rsidR="004A529E" w:rsidRDefault="004A529E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9" w:type="dxa"/>
                </w:tcPr>
                <w:p w:rsidR="004A529E" w:rsidRDefault="004A529E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eek </w:t>
                  </w:r>
                  <w:r w:rsidR="00B8590C"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19" w:type="dxa"/>
                </w:tcPr>
                <w:p w:rsidR="004A529E" w:rsidRDefault="00B8590C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319" w:type="dxa"/>
                </w:tcPr>
                <w:p w:rsidR="004A529E" w:rsidRDefault="00B8590C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319" w:type="dxa"/>
                </w:tcPr>
                <w:p w:rsidR="004A529E" w:rsidRDefault="004A529E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B8590C">
                    <w:rPr>
                      <w:rFonts w:ascii="Verdana" w:hAnsi="Verdan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19" w:type="dxa"/>
                </w:tcPr>
                <w:p w:rsidR="004A529E" w:rsidRDefault="00B8590C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9</w:t>
                  </w:r>
                  <w:r w:rsidR="004A529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:rsidR="004A529E" w:rsidRDefault="00B8590C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320" w:type="dxa"/>
                </w:tcPr>
                <w:p w:rsidR="004A529E" w:rsidRDefault="00B8590C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320" w:type="dxa"/>
                </w:tcPr>
                <w:p w:rsidR="004A529E" w:rsidRDefault="00B8590C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</w:tc>
            </w:tr>
            <w:tr w:rsidR="00E80FA0" w:rsidRPr="0013578C" w:rsidTr="0096614D">
              <w:tc>
                <w:tcPr>
                  <w:tcW w:w="1319" w:type="dxa"/>
                </w:tcPr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3578C">
                    <w:rPr>
                      <w:rFonts w:ascii="Verdana" w:hAnsi="Verdana"/>
                      <w:sz w:val="18"/>
                      <w:szCs w:val="18"/>
                    </w:rPr>
                    <w:t xml:space="preserve">To know that some changes of state are reversible. </w:t>
                  </w:r>
                </w:p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80FA0" w:rsidRPr="00E871B2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  <w:r w:rsidRPr="00E871B2"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  <w:t>Melting white, milk and dark choc</w:t>
                  </w:r>
                </w:p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To be able to recognise and control variables. </w:t>
                  </w:r>
                </w:p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80FA0" w:rsidRP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  <w:t>Time how long it takes for white, milk and dark choc to solidify</w:t>
                  </w:r>
                </w:p>
              </w:tc>
              <w:tc>
                <w:tcPr>
                  <w:tcW w:w="1437" w:type="dxa"/>
                </w:tcPr>
                <w:p w:rsidR="00E80FA0" w:rsidRPr="007117AE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  <w:r w:rsidRPr="0013578C">
                    <w:rPr>
                      <w:rFonts w:ascii="Verdana" w:hAnsi="Verdana"/>
                      <w:sz w:val="18"/>
                      <w:szCs w:val="18"/>
                    </w:rPr>
                    <w:t>To know the difference between dissolving and melting</w:t>
                  </w:r>
                </w:p>
              </w:tc>
              <w:tc>
                <w:tcPr>
                  <w:tcW w:w="1371" w:type="dxa"/>
                </w:tcPr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3578C">
                    <w:rPr>
                      <w:rFonts w:ascii="Verdana" w:hAnsi="Verdana"/>
                      <w:sz w:val="18"/>
                      <w:szCs w:val="18"/>
                    </w:rPr>
                    <w:t xml:space="preserve">To know that dissolved materials can be recovered from a solution </w:t>
                  </w:r>
                </w:p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  <w:t xml:space="preserve">Recover salt from a salt solution – use of an ingredient </w:t>
                  </w:r>
                </w:p>
                <w:p w:rsidR="00E80FA0" w:rsidRPr="006C50AA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To know that some changes result in the formation of new materials. </w:t>
                  </w:r>
                </w:p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80FA0" w:rsidRPr="006C50AA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  <w:t xml:space="preserve">Burning – use of the charcoal to create art. </w:t>
                  </w:r>
                </w:p>
              </w:tc>
              <w:tc>
                <w:tcPr>
                  <w:tcW w:w="1319" w:type="dxa"/>
                </w:tcPr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To know that some changes result in the formation of new materials.</w:t>
                  </w:r>
                </w:p>
                <w:p w:rsidR="00E80FA0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  <w:t>Make casein plastic</w:t>
                  </w:r>
                </w:p>
              </w:tc>
              <w:tc>
                <w:tcPr>
                  <w:tcW w:w="1319" w:type="dxa"/>
                </w:tcPr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F34D4">
                    <w:rPr>
                      <w:rFonts w:ascii="Verdana" w:hAnsi="Verdana"/>
                      <w:sz w:val="18"/>
                      <w:szCs w:val="20"/>
                    </w:rPr>
                    <w:t>To be able to use knowledge of solids, liquids and gases to filter, sieve and evaporate</w:t>
                  </w:r>
                </w:p>
              </w:tc>
              <w:tc>
                <w:tcPr>
                  <w:tcW w:w="1319" w:type="dxa"/>
                </w:tcPr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E80FA0" w:rsidRPr="0013578C" w:rsidRDefault="00E80FA0" w:rsidP="00CA3E84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529E" w:rsidRPr="00C31F16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0D751E" w:rsidRPr="000D751E" w:rsidRDefault="000D751E" w:rsidP="000D751E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color w:val="0B0C0C"/>
                <w:shd w:val="clear" w:color="auto" w:fill="FFFFFF"/>
              </w:rPr>
            </w:pPr>
            <w:r w:rsidRPr="000D751E">
              <w:rPr>
                <w:rFonts w:ascii="Verdana" w:hAnsi="Verdana" w:cs="Arial"/>
                <w:color w:val="0B0C0C"/>
                <w:shd w:val="clear" w:color="auto" w:fill="FFFFFF"/>
              </w:rPr>
              <w:t>the achievements of the earliest civilizations – an overview of where and when the first civilizations appeared </w:t>
            </w:r>
          </w:p>
          <w:p w:rsidR="000D751E" w:rsidRPr="000D751E" w:rsidRDefault="000D751E" w:rsidP="000D751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0D751E">
              <w:rPr>
                <w:rFonts w:ascii="Verdana" w:hAnsi="Verdana" w:cs="Arial"/>
                <w:color w:val="0B0C0C"/>
                <w:shd w:val="clear" w:color="auto" w:fill="FFFFFF"/>
              </w:rPr>
              <w:t>a non-European society that provides contrasts with British history</w:t>
            </w:r>
          </w:p>
          <w:p w:rsidR="000D751E" w:rsidRPr="000D751E" w:rsidRDefault="000D751E" w:rsidP="000D751E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proofErr w:type="gramStart"/>
            <w:r w:rsidRPr="000D751E">
              <w:rPr>
                <w:rFonts w:ascii="Verdana" w:hAnsi="Verdana" w:cs="Arial"/>
                <w:color w:val="0B0C0C"/>
                <w:shd w:val="clear" w:color="auto" w:fill="FFFFFF"/>
              </w:rPr>
              <w:t>address</w:t>
            </w:r>
            <w:proofErr w:type="gramEnd"/>
            <w:r w:rsidRPr="000D751E">
              <w:rPr>
                <w:rFonts w:ascii="Verdana" w:hAnsi="Verdana" w:cs="Arial"/>
                <w:color w:val="0B0C0C"/>
                <w:shd w:val="clear" w:color="auto" w:fill="FFFFFF"/>
              </w:rPr>
              <w:t xml:space="preserve"> change, cause, similarity and difference, and significance. </w:t>
            </w:r>
          </w:p>
          <w:p w:rsidR="0016217C" w:rsidRPr="000D751E" w:rsidRDefault="000D751E" w:rsidP="000D751E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8"/>
              </w:rPr>
            </w:pPr>
            <w:proofErr w:type="gramStart"/>
            <w:r w:rsidRPr="000D751E">
              <w:rPr>
                <w:rFonts w:ascii="Verdana" w:hAnsi="Verdana" w:cs="Arial"/>
                <w:color w:val="0B0C0C"/>
                <w:shd w:val="clear" w:color="auto" w:fill="FFFFFF"/>
              </w:rPr>
              <w:t>understand</w:t>
            </w:r>
            <w:proofErr w:type="gramEnd"/>
            <w:r w:rsidRPr="000D751E">
              <w:rPr>
                <w:rFonts w:ascii="Verdana" w:hAnsi="Verdana" w:cs="Arial"/>
                <w:color w:val="0B0C0C"/>
                <w:shd w:val="clear" w:color="auto" w:fill="FFFFFF"/>
              </w:rPr>
              <w:t xml:space="preserve"> how our knowledge of the past is constructed from a range of sources.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0D751E" w:rsidRDefault="000D751E" w:rsidP="000D751E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AE2055">
              <w:rPr>
                <w:rFonts w:ascii="Verdana" w:hAnsi="Verdana"/>
              </w:rPr>
              <w:t>Use maps to locate continents and countries</w:t>
            </w:r>
          </w:p>
          <w:p w:rsidR="000D751E" w:rsidRPr="00F55A41" w:rsidRDefault="000D751E" w:rsidP="000D751E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Pr="009C09A2">
              <w:rPr>
                <w:rFonts w:ascii="Verdana" w:hAnsi="Verdana"/>
              </w:rPr>
              <w:t>uman geography, including: types of settlement and land use, economic activity including trade links, and the distribution of natural resources including energy, food, minerals and water</w:t>
            </w:r>
            <w:r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i/>
                <w:color w:val="7030A0"/>
              </w:rPr>
              <w:t xml:space="preserve">Maya farming, hunting and gathering – compare methods used then to methods used now. Trade and trade routes. </w:t>
            </w:r>
          </w:p>
          <w:p w:rsidR="00EB26C6" w:rsidRPr="000D751E" w:rsidRDefault="000D751E" w:rsidP="000D751E">
            <w:pPr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color w:val="0B0C0C"/>
                <w:lang w:eastAsia="en-GB"/>
              </w:rPr>
            </w:pPr>
            <w:r w:rsidRPr="00F55A41">
              <w:rPr>
                <w:rFonts w:ascii="Verdana" w:eastAsia="Times New Roman" w:hAnsi="Verdana" w:cs="Arial"/>
                <w:color w:val="0B0C0C"/>
                <w:lang w:eastAsia="en-GB"/>
              </w:rPr>
              <w:t>understand geographical similarities and differences through the study of human and physical geography of a region of the United Kingdom, a region in a European country, and a region in North or South America</w:t>
            </w:r>
            <w:r>
              <w:rPr>
                <w:rFonts w:ascii="Verdana" w:eastAsia="Times New Roman" w:hAnsi="Verdana" w:cs="Arial"/>
                <w:color w:val="0B0C0C"/>
                <w:lang w:eastAsia="en-GB"/>
              </w:rPr>
              <w:t xml:space="preserve"> –</w:t>
            </w:r>
            <w:r w:rsidRPr="00F55A41">
              <w:rPr>
                <w:rFonts w:ascii="Verdana" w:eastAsia="Times New Roman" w:hAnsi="Verdana" w:cs="Arial"/>
                <w:i/>
                <w:color w:val="7030A0"/>
                <w:lang w:eastAsia="en-GB"/>
              </w:rPr>
              <w:t>location of the Maya Civilisation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622759" w:rsidRPr="00EF7B07" w:rsidRDefault="00622759" w:rsidP="00622759">
            <w:pPr>
              <w:rPr>
                <w:rFonts w:ascii="Verdana" w:hAnsi="Verdana"/>
                <w:b/>
              </w:rPr>
            </w:pPr>
            <w:r w:rsidRPr="00EF7B07">
              <w:rPr>
                <w:rFonts w:ascii="Verdana" w:hAnsi="Verdana"/>
                <w:b/>
              </w:rPr>
              <w:t>The work of the Maya</w:t>
            </w:r>
          </w:p>
          <w:p w:rsidR="00622759" w:rsidRPr="00EF7B07" w:rsidRDefault="00622759" w:rsidP="0062275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231F96">
              <w:rPr>
                <w:rFonts w:ascii="Verdana" w:hAnsi="Verdana"/>
              </w:rPr>
              <w:t xml:space="preserve">Mexican metal mirror frame embossing </w:t>
            </w:r>
          </w:p>
          <w:p w:rsidR="00622759" w:rsidRDefault="00622759" w:rsidP="0062275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Mayan clay plates with carvings  </w:t>
            </w:r>
          </w:p>
          <w:p w:rsidR="00622759" w:rsidRDefault="00622759" w:rsidP="0062275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Masks </w:t>
            </w:r>
          </w:p>
          <w:p w:rsidR="00D66579" w:rsidRPr="00D66579" w:rsidRDefault="00622759" w:rsidP="0062275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Self-portraits using natural materials to represent personalities</w:t>
            </w:r>
          </w:p>
        </w:tc>
      </w:tr>
      <w:tr w:rsidR="00E734F3" w:rsidRPr="00251043" w:rsidTr="00C31F16">
        <w:trPr>
          <w:trHeight w:val="592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70" w:type="pct"/>
          </w:tcPr>
          <w:p w:rsidR="00622759" w:rsidRPr="00EF7B07" w:rsidRDefault="00622759" w:rsidP="00622759">
            <w:pPr>
              <w:rPr>
                <w:rFonts w:ascii="Verdana" w:hAnsi="Verdana"/>
                <w:b/>
              </w:rPr>
            </w:pPr>
            <w:r w:rsidRPr="00EF7B07">
              <w:rPr>
                <w:rFonts w:ascii="Verdana" w:hAnsi="Verdana"/>
                <w:b/>
              </w:rPr>
              <w:t>The work of the Maya</w:t>
            </w:r>
          </w:p>
          <w:p w:rsidR="00622759" w:rsidRPr="00622759" w:rsidRDefault="00622759" w:rsidP="00622759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622759">
              <w:rPr>
                <w:rFonts w:ascii="Verdana" w:hAnsi="Verdana"/>
              </w:rPr>
              <w:t>Design Maya headdress – feathered paper in a bright eye-</w:t>
            </w:r>
            <w:r w:rsidR="00CA3E84" w:rsidRPr="00622759">
              <w:rPr>
                <w:rFonts w:ascii="Verdana" w:hAnsi="Verdana"/>
              </w:rPr>
              <w:t>catching</w:t>
            </w:r>
            <w:r w:rsidRPr="00622759">
              <w:rPr>
                <w:rFonts w:ascii="Verdana" w:hAnsi="Verdana"/>
              </w:rPr>
              <w:t xml:space="preserve"> fashion</w:t>
            </w:r>
          </w:p>
          <w:p w:rsidR="00622759" w:rsidRDefault="00622759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Weaving – dying fabrics </w:t>
            </w:r>
            <w:r w:rsidR="00E07E08">
              <w:rPr>
                <w:rFonts w:ascii="Verdana" w:hAnsi="Verdana"/>
              </w:rPr>
              <w:t>with natural colourings</w:t>
            </w:r>
            <w:r w:rsidR="0022428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– bags/ponchos </w:t>
            </w:r>
          </w:p>
          <w:p w:rsidR="00E734F3" w:rsidRPr="00622759" w:rsidRDefault="00622759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Jewellery made of natural, painted materials </w:t>
            </w:r>
          </w:p>
        </w:tc>
      </w:tr>
      <w:tr w:rsidR="00E734F3" w:rsidRPr="00251043" w:rsidTr="00C31F16"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</w:tcPr>
          <w:p w:rsidR="00D40981" w:rsidRPr="00D40981" w:rsidRDefault="00622759" w:rsidP="00D40981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622759">
              <w:rPr>
                <w:rFonts w:ascii="Verdana" w:hAnsi="Verdana"/>
                <w:szCs w:val="20"/>
              </w:rPr>
              <w:t>Traditional Maya cuisine – tortilla and guacamole</w:t>
            </w:r>
            <w:r w:rsidR="00D40981">
              <w:rPr>
                <w:rFonts w:ascii="Verdana" w:hAnsi="Verdana"/>
                <w:szCs w:val="20"/>
              </w:rPr>
              <w:t xml:space="preserve"> - </w:t>
            </w:r>
            <w:hyperlink r:id="rId10" w:history="1">
              <w:r w:rsidR="00D40981" w:rsidRPr="001958BC">
                <w:rPr>
                  <w:rStyle w:val="Hyperlink"/>
                  <w:rFonts w:ascii="Verdana" w:hAnsi="Verdana"/>
                  <w:szCs w:val="20"/>
                </w:rPr>
                <w:t>https://www.bbc.com/food/recipes/corn_tortilla_59257</w:t>
              </w:r>
            </w:hyperlink>
            <w:r w:rsidR="00D40981">
              <w:rPr>
                <w:rFonts w:ascii="Verdana" w:hAnsi="Verdana"/>
                <w:szCs w:val="20"/>
              </w:rPr>
              <w:t xml:space="preserve"> </w:t>
            </w:r>
          </w:p>
          <w:p w:rsidR="003864C4" w:rsidRPr="00622759" w:rsidRDefault="00622759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622759">
              <w:rPr>
                <w:rFonts w:ascii="Verdana" w:hAnsi="Verdana"/>
                <w:szCs w:val="20"/>
              </w:rPr>
              <w:t xml:space="preserve">Chocolate. </w:t>
            </w:r>
          </w:p>
        </w:tc>
      </w:tr>
      <w:tr w:rsidR="00E734F3" w:rsidRPr="00251043" w:rsidTr="00C31F16">
        <w:trPr>
          <w:trHeight w:val="536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E734F3" w:rsidRPr="00622759" w:rsidRDefault="00842E34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622759">
              <w:rPr>
                <w:rFonts w:ascii="Verdana" w:hAnsi="Verdana"/>
              </w:rPr>
              <w:t>Appreciate and understand a wide range of high-quality live and recorded music drawn from different musicians and from great composers and musicians.</w:t>
            </w:r>
          </w:p>
          <w:p w:rsidR="00622759" w:rsidRPr="00622759" w:rsidRDefault="00622759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622759">
              <w:rPr>
                <w:rFonts w:ascii="Verdana" w:hAnsi="Verdana"/>
              </w:rPr>
              <w:t xml:space="preserve">Construct instruments made from natural materials – wind chimes/drums/rattles. </w:t>
            </w:r>
          </w:p>
          <w:p w:rsidR="00622759" w:rsidRPr="00622759" w:rsidRDefault="00622759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color w:val="7030A0"/>
              </w:rPr>
            </w:pPr>
            <w:r w:rsidRPr="00622759">
              <w:rPr>
                <w:rFonts w:ascii="Verdana" w:hAnsi="Verdana"/>
              </w:rPr>
              <w:t xml:space="preserve">Use improvisation. </w:t>
            </w:r>
            <w:r w:rsidRPr="00622759">
              <w:rPr>
                <w:rFonts w:ascii="Verdana" w:hAnsi="Verdana"/>
                <w:i/>
                <w:color w:val="7030A0"/>
              </w:rPr>
              <w:t>Explore how the Maya used natural materials for entertainment.</w:t>
            </w:r>
            <w:r w:rsidRPr="00622759">
              <w:rPr>
                <w:rFonts w:ascii="Verdana" w:hAnsi="Verdana"/>
                <w:color w:val="7030A0"/>
              </w:rPr>
              <w:t xml:space="preserve"> </w:t>
            </w:r>
          </w:p>
          <w:p w:rsidR="00622759" w:rsidRPr="00622759" w:rsidRDefault="00622759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 an understanding of the history of music. </w:t>
            </w: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70" w:type="pct"/>
          </w:tcPr>
          <w:p w:rsidR="00C363A0" w:rsidRPr="00C363A0" w:rsidRDefault="00C363A0" w:rsidP="00C363A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8"/>
              </w:rPr>
            </w:pPr>
            <w:r w:rsidRPr="00C363A0">
              <w:rPr>
                <w:rFonts w:ascii="Verdana" w:hAnsi="Verdana"/>
              </w:rPr>
              <w:t>Use search technologies effectively</w:t>
            </w:r>
            <w:r>
              <w:rPr>
                <w:rFonts w:ascii="Verdana" w:hAnsi="Verdana"/>
              </w:rPr>
              <w:t xml:space="preserve"> - </w:t>
            </w:r>
            <w:r w:rsidRPr="00C363A0">
              <w:rPr>
                <w:rFonts w:ascii="Verdana" w:hAnsi="Verdana"/>
              </w:rPr>
              <w:t xml:space="preserve">focus on using precise and relevant search terms when researching via a search engine along with considering the validity of the information found. </w:t>
            </w:r>
            <w:r>
              <w:rPr>
                <w:rFonts w:ascii="Verdana" w:hAnsi="Verdana"/>
              </w:rPr>
              <w:t xml:space="preserve">Link to sources of evidence used in History. </w:t>
            </w:r>
          </w:p>
        </w:tc>
      </w:tr>
      <w:tr w:rsidR="00E734F3" w:rsidRPr="00251043" w:rsidTr="00C31F16">
        <w:trPr>
          <w:trHeight w:val="453"/>
        </w:trPr>
        <w:tc>
          <w:tcPr>
            <w:tcW w:w="730" w:type="pct"/>
            <w:shd w:val="clear" w:color="auto" w:fill="FF9999"/>
          </w:tcPr>
          <w:p w:rsidR="00EB26C6" w:rsidRPr="00C31F16" w:rsidRDefault="00E734F3" w:rsidP="00EB26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622759" w:rsidRPr="00622759" w:rsidRDefault="00622759" w:rsidP="00622759">
            <w:pPr>
              <w:rPr>
                <w:rFonts w:ascii="Verdana" w:hAnsi="Verdana"/>
                <w:i/>
                <w:color w:val="7030A0"/>
                <w:szCs w:val="20"/>
              </w:rPr>
            </w:pPr>
            <w:r w:rsidRPr="00622759">
              <w:rPr>
                <w:rFonts w:ascii="Verdana" w:hAnsi="Verdana"/>
                <w:i/>
                <w:color w:val="7030A0"/>
                <w:szCs w:val="20"/>
              </w:rPr>
              <w:t xml:space="preserve">Look at how the Maya communicated with each other and the outside world. </w:t>
            </w:r>
          </w:p>
          <w:p w:rsidR="00622759" w:rsidRPr="00622759" w:rsidRDefault="00622759" w:rsidP="0062275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Cs w:val="20"/>
              </w:rPr>
            </w:pPr>
            <w:r w:rsidRPr="00622759">
              <w:rPr>
                <w:rFonts w:ascii="Verdana" w:hAnsi="Verdana"/>
                <w:szCs w:val="20"/>
              </w:rPr>
              <w:t>Show understanding by joining in and responding</w:t>
            </w:r>
          </w:p>
          <w:p w:rsidR="00622759" w:rsidRPr="00622759" w:rsidRDefault="00622759" w:rsidP="0062275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622759">
              <w:rPr>
                <w:rFonts w:ascii="Verdana" w:hAnsi="Verdana"/>
                <w:szCs w:val="20"/>
              </w:rPr>
              <w:t>Explore the pattern and sounds through songs and rhymes</w:t>
            </w:r>
          </w:p>
          <w:p w:rsidR="004717FB" w:rsidRPr="00622759" w:rsidRDefault="00622759" w:rsidP="0062275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 w:rsidRPr="00622759">
              <w:rPr>
                <w:rFonts w:ascii="Verdana" w:hAnsi="Verdana"/>
                <w:szCs w:val="20"/>
              </w:rPr>
              <w:t xml:space="preserve">Speak in sentence – use familiar vocabulary, phrases and basic language structures </w:t>
            </w:r>
          </w:p>
        </w:tc>
      </w:tr>
      <w:tr w:rsidR="00E734F3" w:rsidRPr="00251043" w:rsidTr="00C31F16">
        <w:trPr>
          <w:trHeight w:val="545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4717FB" w:rsidRPr="00B8590C" w:rsidRDefault="00B8590C" w:rsidP="00B8590C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B8590C">
              <w:rPr>
                <w:rFonts w:ascii="Verdana" w:hAnsi="Verdana"/>
              </w:rPr>
              <w:t>R</w:t>
            </w:r>
            <w:r w:rsidR="004717FB" w:rsidRPr="00B8590C">
              <w:rPr>
                <w:rFonts w:ascii="Verdana" w:hAnsi="Verdana"/>
              </w:rPr>
              <w:t xml:space="preserve">eal P.E. - 2 hours a week. </w:t>
            </w:r>
          </w:p>
          <w:p w:rsidR="00B8590C" w:rsidRDefault="00B8590C" w:rsidP="00B8590C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B8590C">
              <w:rPr>
                <w:rFonts w:ascii="Verdana" w:hAnsi="Verdana"/>
              </w:rPr>
              <w:t>Daily Mile</w:t>
            </w:r>
          </w:p>
          <w:p w:rsidR="00622759" w:rsidRPr="00B8590C" w:rsidRDefault="00622759" w:rsidP="00B8590C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Design a Maya Ball Game</w:t>
            </w:r>
          </w:p>
          <w:p w:rsidR="00B8590C" w:rsidRDefault="00B8590C" w:rsidP="004717FB">
            <w:pPr>
              <w:rPr>
                <w:rFonts w:ascii="Verdana" w:hAnsi="Verdana"/>
              </w:rPr>
            </w:pPr>
          </w:p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</w:tr>
    </w:tbl>
    <w:p w:rsidR="006D5C4D" w:rsidRDefault="006D5C4D" w:rsidP="00377B67">
      <w:pPr>
        <w:rPr>
          <w:rFonts w:ascii="Comic Sans MS" w:hAnsi="Comic Sans MS"/>
        </w:rPr>
      </w:pPr>
    </w:p>
    <w:p w:rsidR="006D5C4D" w:rsidRDefault="00795707" w:rsidP="00377B67">
      <w:pPr>
        <w:rPr>
          <w:rFonts w:ascii="Comic Sans MS" w:hAnsi="Comic Sans MS"/>
        </w:rPr>
      </w:pPr>
      <w:hyperlink r:id="rId11" w:history="1">
        <w:r w:rsidR="006D5C4D" w:rsidRPr="001958BC">
          <w:rPr>
            <w:rStyle w:val="Hyperlink"/>
            <w:rFonts w:ascii="Comic Sans MS" w:hAnsi="Comic Sans MS"/>
          </w:rPr>
          <w:t>http://www.mexicolore.co.uk/maya/teachers/what-did-the-ancient-maya-wear</w:t>
        </w:r>
      </w:hyperlink>
    </w:p>
    <w:p w:rsidR="006D5C4D" w:rsidRDefault="00795707" w:rsidP="00377B67">
      <w:pPr>
        <w:rPr>
          <w:rFonts w:ascii="Comic Sans MS" w:hAnsi="Comic Sans MS"/>
        </w:rPr>
      </w:pPr>
      <w:hyperlink r:id="rId12" w:history="1">
        <w:r w:rsidR="006D5C4D" w:rsidRPr="001958BC">
          <w:rPr>
            <w:rStyle w:val="Hyperlink"/>
            <w:rFonts w:ascii="Comic Sans MS" w:hAnsi="Comic Sans MS"/>
          </w:rPr>
          <w:t>https://www.nationalgeographic.com/travel/top-10/maya-foods/</w:t>
        </w:r>
      </w:hyperlink>
    </w:p>
    <w:p w:rsidR="006D5C4D" w:rsidRDefault="00795707" w:rsidP="00377B67">
      <w:pPr>
        <w:rPr>
          <w:rFonts w:ascii="Comic Sans MS" w:hAnsi="Comic Sans MS"/>
        </w:rPr>
      </w:pPr>
      <w:hyperlink r:id="rId13" w:history="1">
        <w:r w:rsidR="006D5C4D" w:rsidRPr="001958BC">
          <w:rPr>
            <w:rStyle w:val="Hyperlink"/>
            <w:rFonts w:ascii="Comic Sans MS" w:hAnsi="Comic Sans MS"/>
          </w:rPr>
          <w:t>https://www.sfgate.com/mexico/mexicomix/article/10-Maya-foods-that-changed-the-world-s-eating-2477935.php</w:t>
        </w:r>
      </w:hyperlink>
    </w:p>
    <w:p w:rsidR="006D5C4D" w:rsidRPr="00251043" w:rsidRDefault="006D5C4D" w:rsidP="00377B67">
      <w:pPr>
        <w:rPr>
          <w:rFonts w:ascii="Comic Sans MS" w:hAnsi="Comic Sans MS"/>
        </w:rPr>
      </w:pPr>
    </w:p>
    <w:sectPr w:rsidR="006D5C4D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19"/>
    <w:multiLevelType w:val="hybridMultilevel"/>
    <w:tmpl w:val="8D28B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7E68"/>
    <w:multiLevelType w:val="hybridMultilevel"/>
    <w:tmpl w:val="CA966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929"/>
    <w:multiLevelType w:val="hybridMultilevel"/>
    <w:tmpl w:val="2FF2C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76064"/>
    <w:multiLevelType w:val="hybridMultilevel"/>
    <w:tmpl w:val="2F5C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5189D"/>
    <w:multiLevelType w:val="hybridMultilevel"/>
    <w:tmpl w:val="EDCE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E2024"/>
    <w:multiLevelType w:val="hybridMultilevel"/>
    <w:tmpl w:val="5B485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66BC5"/>
    <w:multiLevelType w:val="hybridMultilevel"/>
    <w:tmpl w:val="5160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7144"/>
    <w:multiLevelType w:val="hybridMultilevel"/>
    <w:tmpl w:val="2A24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6E3C"/>
    <w:multiLevelType w:val="hybridMultilevel"/>
    <w:tmpl w:val="A53A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22EC4"/>
    <w:multiLevelType w:val="hybridMultilevel"/>
    <w:tmpl w:val="A32E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F2853"/>
    <w:multiLevelType w:val="hybridMultilevel"/>
    <w:tmpl w:val="7D02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786A33"/>
    <w:multiLevelType w:val="hybridMultilevel"/>
    <w:tmpl w:val="EF3C9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85E41"/>
    <w:multiLevelType w:val="hybridMultilevel"/>
    <w:tmpl w:val="7DE6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C1C6A"/>
    <w:multiLevelType w:val="hybridMultilevel"/>
    <w:tmpl w:val="869A4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82EC5"/>
    <w:multiLevelType w:val="hybridMultilevel"/>
    <w:tmpl w:val="1C32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E625C"/>
    <w:multiLevelType w:val="hybridMultilevel"/>
    <w:tmpl w:val="5AD4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37E56"/>
    <w:multiLevelType w:val="hybridMultilevel"/>
    <w:tmpl w:val="4338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53DC6"/>
    <w:multiLevelType w:val="hybridMultilevel"/>
    <w:tmpl w:val="2B62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224642"/>
    <w:multiLevelType w:val="hybridMultilevel"/>
    <w:tmpl w:val="182E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84E0D"/>
    <w:multiLevelType w:val="hybridMultilevel"/>
    <w:tmpl w:val="62E8D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987A04"/>
    <w:multiLevelType w:val="hybridMultilevel"/>
    <w:tmpl w:val="56E4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16058"/>
    <w:multiLevelType w:val="hybridMultilevel"/>
    <w:tmpl w:val="92B0D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8"/>
  </w:num>
  <w:num w:numId="5">
    <w:abstractNumId w:val="15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6"/>
  </w:num>
  <w:num w:numId="12">
    <w:abstractNumId w:val="19"/>
  </w:num>
  <w:num w:numId="13">
    <w:abstractNumId w:val="2"/>
  </w:num>
  <w:num w:numId="14">
    <w:abstractNumId w:val="4"/>
  </w:num>
  <w:num w:numId="15">
    <w:abstractNumId w:val="7"/>
  </w:num>
  <w:num w:numId="16">
    <w:abstractNumId w:val="11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117D0"/>
    <w:rsid w:val="000309E7"/>
    <w:rsid w:val="00075E47"/>
    <w:rsid w:val="0007680E"/>
    <w:rsid w:val="000A7967"/>
    <w:rsid w:val="000C23EB"/>
    <w:rsid w:val="000C3A17"/>
    <w:rsid w:val="000D6FA7"/>
    <w:rsid w:val="000D751E"/>
    <w:rsid w:val="000E70BA"/>
    <w:rsid w:val="0011790B"/>
    <w:rsid w:val="0013578C"/>
    <w:rsid w:val="0016217C"/>
    <w:rsid w:val="0019752F"/>
    <w:rsid w:val="001C1201"/>
    <w:rsid w:val="001E2A92"/>
    <w:rsid w:val="002106E9"/>
    <w:rsid w:val="00224289"/>
    <w:rsid w:val="00244236"/>
    <w:rsid w:val="00251043"/>
    <w:rsid w:val="002667C7"/>
    <w:rsid w:val="002C003D"/>
    <w:rsid w:val="002D2EDE"/>
    <w:rsid w:val="002D44EB"/>
    <w:rsid w:val="002F34D4"/>
    <w:rsid w:val="0030758E"/>
    <w:rsid w:val="00320E3D"/>
    <w:rsid w:val="00377B67"/>
    <w:rsid w:val="0038068B"/>
    <w:rsid w:val="003864C4"/>
    <w:rsid w:val="00396A51"/>
    <w:rsid w:val="003C04A2"/>
    <w:rsid w:val="003C122E"/>
    <w:rsid w:val="003D5579"/>
    <w:rsid w:val="003F0012"/>
    <w:rsid w:val="004011CF"/>
    <w:rsid w:val="00414D65"/>
    <w:rsid w:val="004717FB"/>
    <w:rsid w:val="004A529E"/>
    <w:rsid w:val="004B768A"/>
    <w:rsid w:val="004C26F7"/>
    <w:rsid w:val="004D76DF"/>
    <w:rsid w:val="004E41A6"/>
    <w:rsid w:val="004E7F15"/>
    <w:rsid w:val="00532953"/>
    <w:rsid w:val="00561173"/>
    <w:rsid w:val="00583165"/>
    <w:rsid w:val="005864A0"/>
    <w:rsid w:val="005A2BFF"/>
    <w:rsid w:val="005C6DD0"/>
    <w:rsid w:val="005D1EBF"/>
    <w:rsid w:val="00622759"/>
    <w:rsid w:val="00643C52"/>
    <w:rsid w:val="00647FB0"/>
    <w:rsid w:val="00652E51"/>
    <w:rsid w:val="006822BF"/>
    <w:rsid w:val="006B62DC"/>
    <w:rsid w:val="006C2C04"/>
    <w:rsid w:val="006C50AA"/>
    <w:rsid w:val="006D5C4D"/>
    <w:rsid w:val="006E3093"/>
    <w:rsid w:val="007117AE"/>
    <w:rsid w:val="00747BF2"/>
    <w:rsid w:val="0079155E"/>
    <w:rsid w:val="00795707"/>
    <w:rsid w:val="007D7AF4"/>
    <w:rsid w:val="008036E3"/>
    <w:rsid w:val="00810EFE"/>
    <w:rsid w:val="008230EE"/>
    <w:rsid w:val="0082511B"/>
    <w:rsid w:val="00842E34"/>
    <w:rsid w:val="008444F2"/>
    <w:rsid w:val="00851322"/>
    <w:rsid w:val="00885F5A"/>
    <w:rsid w:val="008B0A6B"/>
    <w:rsid w:val="008C011F"/>
    <w:rsid w:val="008C1C8F"/>
    <w:rsid w:val="008E3ADF"/>
    <w:rsid w:val="008F0F96"/>
    <w:rsid w:val="00946F9E"/>
    <w:rsid w:val="0096357E"/>
    <w:rsid w:val="0096614D"/>
    <w:rsid w:val="00976D5D"/>
    <w:rsid w:val="00996B8A"/>
    <w:rsid w:val="009D41C3"/>
    <w:rsid w:val="009F7B60"/>
    <w:rsid w:val="00A03402"/>
    <w:rsid w:val="00A30840"/>
    <w:rsid w:val="00AA2887"/>
    <w:rsid w:val="00AC7525"/>
    <w:rsid w:val="00AE0D6B"/>
    <w:rsid w:val="00B02E0F"/>
    <w:rsid w:val="00B4253C"/>
    <w:rsid w:val="00B5336C"/>
    <w:rsid w:val="00B72718"/>
    <w:rsid w:val="00B75AA5"/>
    <w:rsid w:val="00B80573"/>
    <w:rsid w:val="00B8590C"/>
    <w:rsid w:val="00BA503B"/>
    <w:rsid w:val="00BB3BAC"/>
    <w:rsid w:val="00BE62F4"/>
    <w:rsid w:val="00C31F16"/>
    <w:rsid w:val="00C363A0"/>
    <w:rsid w:val="00C57ADE"/>
    <w:rsid w:val="00C643A9"/>
    <w:rsid w:val="00C853DB"/>
    <w:rsid w:val="00C91523"/>
    <w:rsid w:val="00CA3E84"/>
    <w:rsid w:val="00CB2D96"/>
    <w:rsid w:val="00D3440A"/>
    <w:rsid w:val="00D357DD"/>
    <w:rsid w:val="00D40981"/>
    <w:rsid w:val="00D576AD"/>
    <w:rsid w:val="00D66579"/>
    <w:rsid w:val="00D86994"/>
    <w:rsid w:val="00D95567"/>
    <w:rsid w:val="00DC0D1E"/>
    <w:rsid w:val="00DC158E"/>
    <w:rsid w:val="00DD4836"/>
    <w:rsid w:val="00E07E08"/>
    <w:rsid w:val="00E1081A"/>
    <w:rsid w:val="00E26319"/>
    <w:rsid w:val="00E47C9E"/>
    <w:rsid w:val="00E734F3"/>
    <w:rsid w:val="00E80FA0"/>
    <w:rsid w:val="00E871B2"/>
    <w:rsid w:val="00EA75AF"/>
    <w:rsid w:val="00EB26C6"/>
    <w:rsid w:val="00ED541D"/>
    <w:rsid w:val="00F17FA9"/>
    <w:rsid w:val="00F64D9C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3B7D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teaching-resource/white-rose-maths-spring-block-2-years-1-6-11796684" TargetMode="External"/><Relationship Id="rId13" Type="http://schemas.openxmlformats.org/officeDocument/2006/relationships/hyperlink" Target="https://www.sfgate.com/mexico/mexicomix/article/10-Maya-foods-that-changed-the-world-s-eating-2477935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hiterosemaths.com/wp-content/uploads/2018/sols/primary/Year-5-2018-19-Autumn-Term_v3_Block5.pdf" TargetMode="External"/><Relationship Id="rId12" Type="http://schemas.openxmlformats.org/officeDocument/2006/relationships/hyperlink" Target="https://www.nationalgeographic.com/travel/top-10/maya-foo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exicolore.co.uk/maya/teachers/what-did-the-ancient-maya-we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m/food/recipes/corn_tortilla_59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.com/teaching-resource/white-rose-maths-spring-block-3-years-1-6-118180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667F-1276-4E84-8C28-5ADD4ACF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Laura Vallance</cp:lastModifiedBy>
  <cp:revision>41</cp:revision>
  <cp:lastPrinted>2019-01-07T14:37:00Z</cp:lastPrinted>
  <dcterms:created xsi:type="dcterms:W3CDTF">2018-12-29T17:47:00Z</dcterms:created>
  <dcterms:modified xsi:type="dcterms:W3CDTF">2019-01-07T14:37:00Z</dcterms:modified>
</cp:coreProperties>
</file>