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1A" w:rsidRPr="002448B0" w:rsidRDefault="002448B0" w:rsidP="00AC2AEC">
      <w:pPr>
        <w:shd w:val="clear" w:color="auto" w:fill="FFFFFF"/>
        <w:spacing w:after="240" w:line="240" w:lineRule="auto"/>
        <w:outlineLvl w:val="0"/>
        <w:rPr>
          <w:rFonts w:ascii="Tahoma" w:eastAsia="Times New Roman" w:hAnsi="Tahoma" w:cs="Tahoma"/>
          <w:b/>
          <w:bCs/>
          <w:color w:val="1D1E1E"/>
          <w:spacing w:val="-4"/>
          <w:kern w:val="36"/>
          <w:sz w:val="28"/>
          <w:szCs w:val="28"/>
          <w:lang w:eastAsia="en-GB"/>
        </w:rPr>
      </w:pPr>
      <w:bookmarkStart w:id="0" w:name="_GoBack"/>
      <w:bookmarkEnd w:id="0"/>
      <w:r w:rsidRPr="00AC2AEC">
        <w:rPr>
          <w:rFonts w:ascii="Tahoma" w:hAnsi="Tahoma" w:cs="Tahoma"/>
          <w:noProof/>
          <w:sz w:val="24"/>
          <w:szCs w:val="24"/>
          <w:lang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459740</wp:posOffset>
            </wp:positionV>
            <wp:extent cx="6010275" cy="4581801"/>
            <wp:effectExtent l="0" t="0" r="0" b="9525"/>
            <wp:wrapThrough wrapText="bothSides">
              <wp:wrapPolygon edited="0">
                <wp:start x="0" y="0"/>
                <wp:lineTo x="0" y="21555"/>
                <wp:lineTo x="21497" y="21555"/>
                <wp:lineTo x="21497" y="0"/>
                <wp:lineTo x="0" y="0"/>
              </wp:wrapPolygon>
            </wp:wrapThrough>
            <wp:docPr id="2" name="Picture 2" descr="Image result for zones of regulation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zones of regulation tools"/>
                    <pic:cNvPicPr>
                      <a:picLocks noChangeAspect="1" noChangeArrowheads="1"/>
                    </pic:cNvPicPr>
                  </pic:nvPicPr>
                  <pic:blipFill rotWithShape="1">
                    <a:blip r:embed="rId5">
                      <a:extLst>
                        <a:ext uri="{28A0092B-C50C-407E-A947-70E740481C1C}">
                          <a14:useLocalDpi xmlns:a14="http://schemas.microsoft.com/office/drawing/2010/main" val="0"/>
                        </a:ext>
                      </a:extLst>
                    </a:blip>
                    <a:srcRect l="1976"/>
                    <a:stretch/>
                  </pic:blipFill>
                  <pic:spPr bwMode="auto">
                    <a:xfrm>
                      <a:off x="0" y="0"/>
                      <a:ext cx="6010275" cy="4581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81A" w:rsidRPr="002448B0">
        <w:rPr>
          <w:rFonts w:ascii="Tahoma" w:eastAsia="Times New Roman" w:hAnsi="Tahoma" w:cs="Tahoma"/>
          <w:b/>
          <w:bCs/>
          <w:color w:val="1D1E1E"/>
          <w:spacing w:val="-4"/>
          <w:kern w:val="36"/>
          <w:sz w:val="28"/>
          <w:szCs w:val="28"/>
          <w:u w:val="single"/>
          <w:lang w:eastAsia="en-GB"/>
        </w:rPr>
        <w:t>The Zones of Regulation</w:t>
      </w:r>
      <w:r w:rsidR="0060081A" w:rsidRPr="002448B0">
        <w:rPr>
          <w:rFonts w:ascii="Tahoma" w:eastAsia="Times New Roman" w:hAnsi="Tahoma" w:cs="Tahoma"/>
          <w:b/>
          <w:bCs/>
          <w:color w:val="1D1E1E"/>
          <w:spacing w:val="-4"/>
          <w:kern w:val="36"/>
          <w:sz w:val="28"/>
          <w:szCs w:val="28"/>
          <w:lang w:eastAsia="en-GB"/>
        </w:rPr>
        <w:t>… leading to self regulation</w:t>
      </w:r>
    </w:p>
    <w:p w:rsidR="0060081A" w:rsidRPr="00AC2AEC" w:rsidRDefault="00221A4D" w:rsidP="002448B0">
      <w:pPr>
        <w:shd w:val="clear" w:color="auto" w:fill="FFFFFF"/>
        <w:spacing w:before="480" w:after="480" w:line="240" w:lineRule="auto"/>
        <w:rPr>
          <w:rFonts w:ascii="Tahoma" w:hAnsi="Tahoma" w:cs="Tahoma"/>
          <w:color w:val="000000"/>
          <w:sz w:val="24"/>
          <w:szCs w:val="24"/>
          <w:shd w:val="clear" w:color="auto" w:fill="FFFFFF"/>
        </w:rPr>
      </w:pPr>
      <w:r>
        <w:rPr>
          <w:noProof/>
          <w:lang w:eastAsia="en-GB"/>
        </w:rPr>
        <w:drawing>
          <wp:anchor distT="0" distB="0" distL="114300" distR="114300" simplePos="0" relativeHeight="251675648" behindDoc="0" locked="0" layoutInCell="1" allowOverlap="1">
            <wp:simplePos x="0" y="0"/>
            <wp:positionH relativeFrom="column">
              <wp:posOffset>4558030</wp:posOffset>
            </wp:positionH>
            <wp:positionV relativeFrom="paragraph">
              <wp:posOffset>6348730</wp:posOffset>
            </wp:positionV>
            <wp:extent cx="2110105" cy="3162300"/>
            <wp:effectExtent l="0" t="0" r="4445" b="0"/>
            <wp:wrapThrough wrapText="bothSides">
              <wp:wrapPolygon edited="0">
                <wp:start x="0" y="0"/>
                <wp:lineTo x="0" y="21470"/>
                <wp:lineTo x="21450" y="21470"/>
                <wp:lineTo x="21450" y="0"/>
                <wp:lineTo x="0" y="0"/>
              </wp:wrapPolygon>
            </wp:wrapThrough>
            <wp:docPr id="22" name="Picture 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0105"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81A" w:rsidRPr="00AC2AEC">
        <w:rPr>
          <w:rFonts w:ascii="Tahoma" w:hAnsi="Tahoma" w:cs="Tahoma"/>
          <w:color w:val="000000"/>
          <w:sz w:val="24"/>
          <w:szCs w:val="24"/>
          <w:shd w:val="clear" w:color="auto" w:fill="FFFFFF"/>
        </w:rPr>
        <w:t>The Zones of Regulation teach students how to identify and regulate their emotions. It</w:t>
      </w:r>
      <w:r w:rsidR="00AC22A8" w:rsidRPr="00AC2AEC">
        <w:rPr>
          <w:rFonts w:ascii="Tahoma" w:hAnsi="Tahoma" w:cs="Tahoma"/>
          <w:color w:val="000000"/>
          <w:sz w:val="24"/>
          <w:szCs w:val="24"/>
          <w:shd w:val="clear" w:color="auto" w:fill="FFFFFF"/>
        </w:rPr>
        <w:t xml:space="preserve"> </w:t>
      </w:r>
      <w:r w:rsidR="00AC22A8" w:rsidRPr="00AC2AEC">
        <w:rPr>
          <w:rFonts w:ascii="Tahoma" w:eastAsia="Times New Roman" w:hAnsi="Tahoma" w:cs="Tahoma"/>
          <w:color w:val="1D1E1E"/>
          <w:sz w:val="24"/>
          <w:szCs w:val="24"/>
          <w:lang w:eastAsia="en-GB"/>
        </w:rPr>
        <w:t>is a cognitive behaviour approach for helping students self-regulate their behaviours, emotions, and sensory needs. By using concepts and visuals to help students learn to recognise their feelings and level of arousal, it allows them to employ strategies for emotional control and optimal learning.</w:t>
      </w:r>
      <w:r w:rsidR="0060081A" w:rsidRPr="00AC2AEC">
        <w:rPr>
          <w:rFonts w:ascii="Tahoma" w:hAnsi="Tahoma" w:cs="Tahoma"/>
          <w:color w:val="000000"/>
          <w:sz w:val="24"/>
          <w:szCs w:val="24"/>
          <w:shd w:val="clear" w:color="auto" w:fill="FFFFFF"/>
        </w:rPr>
        <w:t xml:space="preserve"> Students practice identifying their emotion and then identify the tools that they can use to "get back to the green zone".  The green zone is when we are best able to learn.  Children also learn to analyze how big a problem is and what the appropriate reaction would be.</w:t>
      </w:r>
    </w:p>
    <w:p w:rsidR="0060081A" w:rsidRPr="00AC2AEC" w:rsidRDefault="0060081A">
      <w:pPr>
        <w:rPr>
          <w:rFonts w:ascii="Tahoma" w:hAnsi="Tahoma" w:cs="Tahoma"/>
          <w:b/>
          <w:color w:val="000000"/>
          <w:sz w:val="24"/>
          <w:szCs w:val="24"/>
          <w:shd w:val="clear" w:color="auto" w:fill="FFFFFF"/>
        </w:rPr>
      </w:pPr>
      <w:r w:rsidRPr="00AC2AEC">
        <w:rPr>
          <w:rFonts w:ascii="Tahoma" w:hAnsi="Tahoma" w:cs="Tahoma"/>
          <w:b/>
          <w:color w:val="000000"/>
          <w:sz w:val="24"/>
          <w:szCs w:val="24"/>
          <w:shd w:val="clear" w:color="auto" w:fill="FFFFFF"/>
        </w:rPr>
        <w:t xml:space="preserve">For an overview, watch two short clips: </w:t>
      </w:r>
    </w:p>
    <w:p w:rsidR="0060081A" w:rsidRDefault="00FB29C3">
      <w:pPr>
        <w:rPr>
          <w:rFonts w:ascii="Tahoma" w:hAnsi="Tahoma" w:cs="Tahoma"/>
          <w:color w:val="000000"/>
          <w:sz w:val="24"/>
          <w:szCs w:val="24"/>
          <w:shd w:val="clear" w:color="auto" w:fill="FFFFFF"/>
        </w:rPr>
      </w:pPr>
      <w:hyperlink r:id="rId7" w:history="1">
        <w:r w:rsidR="0060081A" w:rsidRPr="00AC2AEC">
          <w:rPr>
            <w:rStyle w:val="Hyperlink"/>
            <w:rFonts w:ascii="Tahoma" w:hAnsi="Tahoma" w:cs="Tahoma"/>
            <w:sz w:val="24"/>
            <w:szCs w:val="24"/>
            <w:shd w:val="clear" w:color="auto" w:fill="FFFFFF"/>
          </w:rPr>
          <w:t>https://figur8.net/2016/06/12/self-regulation-and-the-zones-of-regulation/</w:t>
        </w:r>
      </w:hyperlink>
    </w:p>
    <w:p w:rsidR="002448B0" w:rsidRPr="00AC2AEC" w:rsidRDefault="002448B0">
      <w:pPr>
        <w:rPr>
          <w:rFonts w:ascii="Tahoma" w:hAnsi="Tahoma" w:cs="Tahoma"/>
          <w:color w:val="000000"/>
          <w:sz w:val="24"/>
          <w:szCs w:val="24"/>
          <w:shd w:val="clear" w:color="auto" w:fill="FFFFFF"/>
        </w:rPr>
      </w:pPr>
    </w:p>
    <w:p w:rsidR="002448B0" w:rsidRDefault="00AC2AEC" w:rsidP="002448B0">
      <w:pPr>
        <w:shd w:val="clear" w:color="auto" w:fill="FFFFFF"/>
        <w:spacing w:after="0" w:line="240" w:lineRule="auto"/>
        <w:outlineLvl w:val="3"/>
        <w:rPr>
          <w:rFonts w:ascii="Tahoma" w:eastAsia="Times New Roman" w:hAnsi="Tahoma" w:cs="Tahoma"/>
          <w:b/>
          <w:bCs/>
          <w:sz w:val="24"/>
          <w:szCs w:val="24"/>
          <w:lang w:eastAsia="en-GB"/>
        </w:rPr>
      </w:pPr>
      <w:r w:rsidRPr="00AC2AEC">
        <w:rPr>
          <w:rFonts w:ascii="Tahoma" w:eastAsia="Times New Roman" w:hAnsi="Tahoma" w:cs="Tahoma"/>
          <w:b/>
          <w:bCs/>
          <w:color w:val="1D1E1E"/>
          <w:sz w:val="24"/>
          <w:szCs w:val="24"/>
          <w:lang w:eastAsia="en-GB"/>
        </w:rPr>
        <w:t>The Goals of the </w:t>
      </w:r>
      <w:hyperlink r:id="rId8" w:history="1">
        <w:r w:rsidRPr="00AC2AEC">
          <w:rPr>
            <w:rFonts w:ascii="Tahoma" w:eastAsia="Times New Roman" w:hAnsi="Tahoma" w:cs="Tahoma"/>
            <w:b/>
            <w:bCs/>
            <w:color w:val="C8133E"/>
            <w:sz w:val="24"/>
            <w:szCs w:val="24"/>
            <w:u w:val="single"/>
            <w:lang w:eastAsia="en-GB"/>
          </w:rPr>
          <w:t>Zones of Regulation</w:t>
        </w:r>
      </w:hyperlink>
      <w:r w:rsidR="002448B0">
        <w:rPr>
          <w:rFonts w:ascii="Tahoma" w:eastAsia="Times New Roman" w:hAnsi="Tahoma" w:cs="Tahoma"/>
          <w:b/>
          <w:bCs/>
          <w:color w:val="C8133E"/>
          <w:sz w:val="24"/>
          <w:szCs w:val="24"/>
          <w:u w:val="single"/>
          <w:lang w:eastAsia="en-GB"/>
        </w:rPr>
        <w:t xml:space="preserve"> </w:t>
      </w:r>
      <w:r w:rsidR="002448B0" w:rsidRPr="002448B0">
        <w:rPr>
          <w:rFonts w:ascii="Tahoma" w:eastAsia="Times New Roman" w:hAnsi="Tahoma" w:cs="Tahoma"/>
          <w:b/>
          <w:bCs/>
          <w:sz w:val="24"/>
          <w:szCs w:val="24"/>
          <w:lang w:eastAsia="en-GB"/>
        </w:rPr>
        <w:t xml:space="preserve">are to teach children to: </w:t>
      </w:r>
    </w:p>
    <w:p w:rsidR="002448B0" w:rsidRPr="002448B0" w:rsidRDefault="002448B0" w:rsidP="002448B0">
      <w:pPr>
        <w:shd w:val="clear" w:color="auto" w:fill="FFFFFF"/>
        <w:spacing w:after="0" w:line="240" w:lineRule="auto"/>
        <w:outlineLvl w:val="3"/>
        <w:rPr>
          <w:rFonts w:ascii="Tahoma" w:eastAsia="Times New Roman" w:hAnsi="Tahoma" w:cs="Tahoma"/>
          <w:b/>
          <w:bCs/>
          <w:sz w:val="24"/>
          <w:szCs w:val="24"/>
          <w:lang w:eastAsia="en-GB"/>
        </w:rPr>
      </w:pPr>
    </w:p>
    <w:p w:rsidR="00AC2AEC" w:rsidRPr="00AC2AEC" w:rsidRDefault="00AC2AEC" w:rsidP="002448B0">
      <w:pPr>
        <w:numPr>
          <w:ilvl w:val="0"/>
          <w:numId w:val="3"/>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identify their feelings and levels of alertness</w:t>
      </w:r>
    </w:p>
    <w:p w:rsidR="00AC2AEC" w:rsidRPr="00AC2AEC" w:rsidRDefault="00AC2AEC" w:rsidP="002448B0">
      <w:pPr>
        <w:numPr>
          <w:ilvl w:val="0"/>
          <w:numId w:val="3"/>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develop effective regulation tools</w:t>
      </w:r>
    </w:p>
    <w:p w:rsidR="00AC2AEC" w:rsidRPr="00AC2AEC" w:rsidRDefault="00AC2AEC" w:rsidP="002448B0">
      <w:pPr>
        <w:numPr>
          <w:ilvl w:val="0"/>
          <w:numId w:val="3"/>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learn when and how to use the tools</w:t>
      </w:r>
    </w:p>
    <w:p w:rsidR="00AC2AEC" w:rsidRPr="00AC2AEC" w:rsidRDefault="00AC2AEC" w:rsidP="002448B0">
      <w:pPr>
        <w:numPr>
          <w:ilvl w:val="0"/>
          <w:numId w:val="3"/>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problem solve positive solutions</w:t>
      </w:r>
    </w:p>
    <w:p w:rsidR="00AC2AEC" w:rsidRPr="00AC2AEC" w:rsidRDefault="00AC2AEC" w:rsidP="002448B0">
      <w:pPr>
        <w:numPr>
          <w:ilvl w:val="0"/>
          <w:numId w:val="3"/>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understand how their behaviours influence thoughts and feelings</w:t>
      </w:r>
    </w:p>
    <w:p w:rsidR="00AC2AEC" w:rsidRPr="00AC2AEC" w:rsidRDefault="00AC2AEC" w:rsidP="002448B0">
      <w:pPr>
        <w:numPr>
          <w:ilvl w:val="0"/>
          <w:numId w:val="3"/>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b/>
          <w:bCs/>
          <w:color w:val="1D1E1E"/>
          <w:sz w:val="24"/>
          <w:szCs w:val="24"/>
          <w:lang w:eastAsia="en-GB"/>
        </w:rPr>
        <w:t>ultimately –</w:t>
      </w:r>
      <w:r w:rsidRPr="00AC2AEC">
        <w:rPr>
          <w:rFonts w:ascii="Tahoma" w:eastAsia="Times New Roman" w:hAnsi="Tahoma" w:cs="Tahoma"/>
          <w:color w:val="1D1E1E"/>
          <w:sz w:val="24"/>
          <w:szCs w:val="24"/>
          <w:lang w:eastAsia="en-GB"/>
        </w:rPr>
        <w:t> develop independent regulation</w:t>
      </w:r>
    </w:p>
    <w:p w:rsidR="002448B0" w:rsidRDefault="002448B0" w:rsidP="002448B0">
      <w:pPr>
        <w:shd w:val="clear" w:color="auto" w:fill="FFFFFF"/>
        <w:spacing w:after="0" w:line="240" w:lineRule="auto"/>
        <w:outlineLvl w:val="3"/>
        <w:rPr>
          <w:rFonts w:ascii="Tahoma" w:eastAsia="Times New Roman" w:hAnsi="Tahoma" w:cs="Tahoma"/>
          <w:b/>
          <w:bCs/>
          <w:color w:val="1D1E1E"/>
          <w:sz w:val="24"/>
          <w:szCs w:val="24"/>
          <w:lang w:eastAsia="en-GB"/>
        </w:rPr>
      </w:pPr>
    </w:p>
    <w:p w:rsidR="00AC2AEC" w:rsidRPr="00AC2AEC" w:rsidRDefault="00AC2AEC" w:rsidP="002448B0">
      <w:pPr>
        <w:shd w:val="clear" w:color="auto" w:fill="FFFFFF"/>
        <w:spacing w:after="0" w:line="240" w:lineRule="auto"/>
        <w:outlineLvl w:val="3"/>
        <w:rPr>
          <w:rFonts w:ascii="Tahoma" w:eastAsia="Times New Roman" w:hAnsi="Tahoma" w:cs="Tahoma"/>
          <w:b/>
          <w:bCs/>
          <w:color w:val="1D1E1E"/>
          <w:sz w:val="24"/>
          <w:szCs w:val="24"/>
          <w:lang w:eastAsia="en-GB"/>
        </w:rPr>
      </w:pPr>
      <w:r w:rsidRPr="00AC2AEC">
        <w:rPr>
          <w:rFonts w:ascii="Tahoma" w:eastAsia="Times New Roman" w:hAnsi="Tahoma" w:cs="Tahoma"/>
          <w:b/>
          <w:bCs/>
          <w:color w:val="1D1E1E"/>
          <w:sz w:val="24"/>
          <w:szCs w:val="24"/>
          <w:lang w:eastAsia="en-GB"/>
        </w:rPr>
        <w:t>The Four</w:t>
      </w:r>
      <w:r w:rsidRPr="00C40579">
        <w:rPr>
          <w:rFonts w:ascii="Tahoma" w:eastAsia="Times New Roman" w:hAnsi="Tahoma" w:cs="Tahoma"/>
          <w:b/>
          <w:bCs/>
          <w:sz w:val="24"/>
          <w:szCs w:val="24"/>
          <w:lang w:eastAsia="en-GB"/>
        </w:rPr>
        <w:t> </w:t>
      </w:r>
      <w:hyperlink r:id="rId9" w:history="1">
        <w:r w:rsidRPr="00C40579">
          <w:rPr>
            <w:rFonts w:ascii="Tahoma" w:eastAsia="Times New Roman" w:hAnsi="Tahoma" w:cs="Tahoma"/>
            <w:b/>
            <w:bCs/>
            <w:sz w:val="24"/>
            <w:szCs w:val="24"/>
            <w:u w:val="single"/>
            <w:lang w:eastAsia="en-GB"/>
          </w:rPr>
          <w:t>Zones of Regulation</w:t>
        </w:r>
      </w:hyperlink>
    </w:p>
    <w:p w:rsidR="00AC2AEC" w:rsidRPr="00AC2AEC" w:rsidRDefault="00AC2AEC" w:rsidP="002448B0">
      <w:pPr>
        <w:shd w:val="clear" w:color="auto" w:fill="FFFFFF"/>
        <w:spacing w:after="0" w:line="240" w:lineRule="auto"/>
        <w:jc w:val="center"/>
        <w:rPr>
          <w:rFonts w:ascii="Tahoma" w:eastAsia="Times New Roman" w:hAnsi="Tahoma" w:cs="Tahoma"/>
          <w:color w:val="1D1E1E"/>
          <w:sz w:val="24"/>
          <w:szCs w:val="24"/>
          <w:lang w:eastAsia="en-GB"/>
        </w:rPr>
      </w:pPr>
    </w:p>
    <w:p w:rsidR="00AC2AEC" w:rsidRPr="00AC2AEC" w:rsidRDefault="00AC2AEC" w:rsidP="002448B0">
      <w:pPr>
        <w:numPr>
          <w:ilvl w:val="0"/>
          <w:numId w:val="4"/>
        </w:numPr>
        <w:shd w:val="clear" w:color="auto" w:fill="FFFFFF"/>
        <w:spacing w:after="0" w:line="240" w:lineRule="auto"/>
        <w:ind w:left="0"/>
        <w:rPr>
          <w:rFonts w:ascii="Tahoma" w:eastAsia="Times New Roman" w:hAnsi="Tahoma" w:cs="Tahoma"/>
          <w:color w:val="1D1E1E"/>
          <w:sz w:val="24"/>
          <w:szCs w:val="24"/>
          <w:lang w:eastAsia="en-GB"/>
        </w:rPr>
      </w:pPr>
      <w:r w:rsidRPr="00C40579">
        <w:rPr>
          <w:rFonts w:ascii="Tahoma" w:eastAsia="Times New Roman" w:hAnsi="Tahoma" w:cs="Tahoma"/>
          <w:b/>
          <w:bCs/>
          <w:color w:val="1D1E1E"/>
          <w:sz w:val="24"/>
          <w:szCs w:val="24"/>
          <w:highlight w:val="cyan"/>
          <w:lang w:eastAsia="en-GB"/>
        </w:rPr>
        <w:t>Blue Zone</w:t>
      </w:r>
      <w:r w:rsidRPr="00AC2AEC">
        <w:rPr>
          <w:rFonts w:ascii="Tahoma" w:eastAsia="Times New Roman" w:hAnsi="Tahoma" w:cs="Tahoma"/>
          <w:b/>
          <w:bCs/>
          <w:color w:val="1D1E1E"/>
          <w:sz w:val="24"/>
          <w:szCs w:val="24"/>
          <w:lang w:eastAsia="en-GB"/>
        </w:rPr>
        <w:t>:</w:t>
      </w:r>
      <w:r w:rsidRPr="00AC2AEC">
        <w:rPr>
          <w:rFonts w:ascii="Tahoma" w:eastAsia="Times New Roman" w:hAnsi="Tahoma" w:cs="Tahoma"/>
          <w:color w:val="1D1E1E"/>
          <w:sz w:val="24"/>
          <w:szCs w:val="24"/>
          <w:lang w:eastAsia="en-GB"/>
        </w:rPr>
        <w:t> low level of arousal; not ready to learn; feels sad, sick, tired, bored, moving slowly.</w:t>
      </w:r>
    </w:p>
    <w:p w:rsidR="00AC2AEC" w:rsidRPr="00AC2AEC" w:rsidRDefault="00AC2AEC" w:rsidP="002448B0">
      <w:pPr>
        <w:numPr>
          <w:ilvl w:val="0"/>
          <w:numId w:val="4"/>
        </w:numPr>
        <w:shd w:val="clear" w:color="auto" w:fill="FFFFFF"/>
        <w:spacing w:after="0" w:line="240" w:lineRule="auto"/>
        <w:ind w:left="0"/>
        <w:rPr>
          <w:rFonts w:ascii="Tahoma" w:eastAsia="Times New Roman" w:hAnsi="Tahoma" w:cs="Tahoma"/>
          <w:color w:val="1D1E1E"/>
          <w:sz w:val="24"/>
          <w:szCs w:val="24"/>
          <w:lang w:eastAsia="en-GB"/>
        </w:rPr>
      </w:pPr>
      <w:r w:rsidRPr="00C40579">
        <w:rPr>
          <w:rFonts w:ascii="Tahoma" w:eastAsia="Times New Roman" w:hAnsi="Tahoma" w:cs="Tahoma"/>
          <w:b/>
          <w:bCs/>
          <w:color w:val="1D1E1E"/>
          <w:sz w:val="24"/>
          <w:szCs w:val="24"/>
          <w:highlight w:val="green"/>
          <w:lang w:eastAsia="en-GB"/>
        </w:rPr>
        <w:t>Green Zone</w:t>
      </w:r>
      <w:r w:rsidRPr="00AC2AEC">
        <w:rPr>
          <w:rFonts w:ascii="Tahoma" w:eastAsia="Times New Roman" w:hAnsi="Tahoma" w:cs="Tahoma"/>
          <w:b/>
          <w:bCs/>
          <w:color w:val="1D1E1E"/>
          <w:sz w:val="24"/>
          <w:szCs w:val="24"/>
          <w:lang w:eastAsia="en-GB"/>
        </w:rPr>
        <w:t>:</w:t>
      </w:r>
      <w:r w:rsidRPr="00AC2AEC">
        <w:rPr>
          <w:rFonts w:ascii="Tahoma" w:eastAsia="Times New Roman" w:hAnsi="Tahoma" w:cs="Tahoma"/>
          <w:color w:val="1D1E1E"/>
          <w:sz w:val="24"/>
          <w:szCs w:val="24"/>
          <w:lang w:eastAsia="en-GB"/>
        </w:rPr>
        <w:t> calm state of alertness; optimal level to learn; feels happy, calm, feeling okay, focused.</w:t>
      </w:r>
    </w:p>
    <w:p w:rsidR="00AC2AEC" w:rsidRPr="00AC2AEC" w:rsidRDefault="00AC2AEC" w:rsidP="002448B0">
      <w:pPr>
        <w:numPr>
          <w:ilvl w:val="0"/>
          <w:numId w:val="4"/>
        </w:numPr>
        <w:shd w:val="clear" w:color="auto" w:fill="FFFFFF"/>
        <w:spacing w:after="0" w:line="240" w:lineRule="auto"/>
        <w:ind w:left="0"/>
        <w:rPr>
          <w:rFonts w:ascii="Tahoma" w:eastAsia="Times New Roman" w:hAnsi="Tahoma" w:cs="Tahoma"/>
          <w:color w:val="1D1E1E"/>
          <w:sz w:val="24"/>
          <w:szCs w:val="24"/>
          <w:lang w:eastAsia="en-GB"/>
        </w:rPr>
      </w:pPr>
      <w:r w:rsidRPr="00C40579">
        <w:rPr>
          <w:rFonts w:ascii="Tahoma" w:eastAsia="Times New Roman" w:hAnsi="Tahoma" w:cs="Tahoma"/>
          <w:b/>
          <w:bCs/>
          <w:color w:val="1D1E1E"/>
          <w:sz w:val="24"/>
          <w:szCs w:val="24"/>
          <w:highlight w:val="yellow"/>
          <w:lang w:eastAsia="en-GB"/>
        </w:rPr>
        <w:t>Yellow Zone</w:t>
      </w:r>
      <w:r w:rsidRPr="00AC2AEC">
        <w:rPr>
          <w:rFonts w:ascii="Tahoma" w:eastAsia="Times New Roman" w:hAnsi="Tahoma" w:cs="Tahoma"/>
          <w:b/>
          <w:bCs/>
          <w:color w:val="1D1E1E"/>
          <w:sz w:val="24"/>
          <w:szCs w:val="24"/>
          <w:lang w:eastAsia="en-GB"/>
        </w:rPr>
        <w:t>:</w:t>
      </w:r>
      <w:r w:rsidRPr="00AC2AEC">
        <w:rPr>
          <w:rFonts w:ascii="Tahoma" w:eastAsia="Times New Roman" w:hAnsi="Tahoma" w:cs="Tahoma"/>
          <w:color w:val="1D1E1E"/>
          <w:sz w:val="24"/>
          <w:szCs w:val="24"/>
          <w:lang w:eastAsia="en-GB"/>
        </w:rPr>
        <w:t> heightened state of alertness; elevated emotions; has some control; feels frustrated, worried, silly/wiggly, excited, loss of some control.</w:t>
      </w:r>
    </w:p>
    <w:p w:rsidR="00AC2AEC" w:rsidRDefault="00AC2AEC" w:rsidP="002448B0">
      <w:pPr>
        <w:numPr>
          <w:ilvl w:val="0"/>
          <w:numId w:val="4"/>
        </w:numPr>
        <w:shd w:val="clear" w:color="auto" w:fill="FFFFFF"/>
        <w:spacing w:after="0" w:line="240" w:lineRule="auto"/>
        <w:ind w:left="0"/>
        <w:rPr>
          <w:rFonts w:ascii="Tahoma" w:eastAsia="Times New Roman" w:hAnsi="Tahoma" w:cs="Tahoma"/>
          <w:color w:val="1D1E1E"/>
          <w:sz w:val="24"/>
          <w:szCs w:val="24"/>
          <w:lang w:eastAsia="en-GB"/>
        </w:rPr>
      </w:pPr>
      <w:r w:rsidRPr="00C40579">
        <w:rPr>
          <w:rFonts w:ascii="Tahoma" w:eastAsia="Times New Roman" w:hAnsi="Tahoma" w:cs="Tahoma"/>
          <w:b/>
          <w:bCs/>
          <w:color w:val="1D1E1E"/>
          <w:sz w:val="24"/>
          <w:szCs w:val="24"/>
          <w:highlight w:val="red"/>
          <w:lang w:eastAsia="en-GB"/>
        </w:rPr>
        <w:t>Red Zone</w:t>
      </w:r>
      <w:r w:rsidRPr="00AC2AEC">
        <w:rPr>
          <w:rFonts w:ascii="Tahoma" w:eastAsia="Times New Roman" w:hAnsi="Tahoma" w:cs="Tahoma"/>
          <w:b/>
          <w:bCs/>
          <w:color w:val="1D1E1E"/>
          <w:sz w:val="24"/>
          <w:szCs w:val="24"/>
          <w:lang w:eastAsia="en-GB"/>
        </w:rPr>
        <w:t>:</w:t>
      </w:r>
      <w:r w:rsidRPr="00AC2AEC">
        <w:rPr>
          <w:rFonts w:ascii="Tahoma" w:eastAsia="Times New Roman" w:hAnsi="Tahoma" w:cs="Tahoma"/>
          <w:color w:val="1D1E1E"/>
          <w:sz w:val="24"/>
          <w:szCs w:val="24"/>
          <w:lang w:eastAsia="en-GB"/>
        </w:rPr>
        <w:t> heightened state of alertness and intense emotions; not an optimal level for learning; out of control; feels mad/angry, terrified, yelling/hitting, elated, out of control.</w:t>
      </w:r>
    </w:p>
    <w:p w:rsidR="00C40579" w:rsidRPr="00AC2AEC" w:rsidRDefault="00C40579" w:rsidP="00C40579">
      <w:pPr>
        <w:shd w:val="clear" w:color="auto" w:fill="FFFFFF"/>
        <w:spacing w:after="0" w:line="240" w:lineRule="auto"/>
        <w:rPr>
          <w:rFonts w:ascii="Tahoma" w:eastAsia="Times New Roman" w:hAnsi="Tahoma" w:cs="Tahoma"/>
          <w:color w:val="1D1E1E"/>
          <w:sz w:val="24"/>
          <w:szCs w:val="24"/>
          <w:lang w:eastAsia="en-GB"/>
        </w:rPr>
      </w:pPr>
    </w:p>
    <w:p w:rsidR="00AC2AEC" w:rsidRPr="00C40579" w:rsidRDefault="00AC2AEC" w:rsidP="002448B0">
      <w:pPr>
        <w:shd w:val="clear" w:color="auto" w:fill="FFFFFF"/>
        <w:spacing w:after="0" w:line="240" w:lineRule="auto"/>
        <w:outlineLvl w:val="3"/>
        <w:rPr>
          <w:rFonts w:ascii="Tahoma" w:eastAsia="Times New Roman" w:hAnsi="Tahoma" w:cs="Tahoma"/>
          <w:b/>
          <w:bCs/>
          <w:color w:val="1D1E1E"/>
          <w:sz w:val="24"/>
          <w:szCs w:val="24"/>
          <w:u w:val="single"/>
          <w:lang w:eastAsia="en-GB"/>
        </w:rPr>
      </w:pPr>
      <w:r w:rsidRPr="00C40579">
        <w:rPr>
          <w:rFonts w:ascii="Tahoma" w:eastAsia="Times New Roman" w:hAnsi="Tahoma" w:cs="Tahoma"/>
          <w:b/>
          <w:bCs/>
          <w:color w:val="1D1E1E"/>
          <w:sz w:val="24"/>
          <w:szCs w:val="24"/>
          <w:u w:val="single"/>
          <w:lang w:eastAsia="en-GB"/>
        </w:rPr>
        <w:t>What Zone are You in?</w:t>
      </w:r>
    </w:p>
    <w:p w:rsidR="00C40579" w:rsidRPr="00AC2AEC" w:rsidRDefault="00C40579" w:rsidP="002448B0">
      <w:pPr>
        <w:shd w:val="clear" w:color="auto" w:fill="FFFFFF"/>
        <w:spacing w:after="0" w:line="240" w:lineRule="auto"/>
        <w:outlineLvl w:val="3"/>
        <w:rPr>
          <w:rFonts w:ascii="Tahoma" w:eastAsia="Times New Roman" w:hAnsi="Tahoma" w:cs="Tahoma"/>
          <w:b/>
          <w:bCs/>
          <w:color w:val="1D1E1E"/>
          <w:sz w:val="24"/>
          <w:szCs w:val="24"/>
          <w:lang w:eastAsia="en-GB"/>
        </w:rPr>
      </w:pPr>
    </w:p>
    <w:p w:rsidR="00AC2AEC" w:rsidRPr="00AC2AEC" w:rsidRDefault="00AC2AEC" w:rsidP="002448B0">
      <w:pPr>
        <w:numPr>
          <w:ilvl w:val="0"/>
          <w:numId w:val="5"/>
        </w:numPr>
        <w:shd w:val="clear" w:color="auto" w:fill="FFFFFF"/>
        <w:spacing w:after="0" w:line="240" w:lineRule="auto"/>
        <w:ind w:left="0"/>
        <w:rPr>
          <w:rFonts w:ascii="Tahoma" w:eastAsia="Times New Roman" w:hAnsi="Tahoma" w:cs="Tahoma"/>
          <w:color w:val="1D1E1E"/>
          <w:sz w:val="24"/>
          <w:szCs w:val="24"/>
          <w:lang w:eastAsia="en-GB"/>
        </w:rPr>
      </w:pPr>
      <w:r w:rsidRPr="00C40579">
        <w:rPr>
          <w:rFonts w:ascii="Tahoma" w:eastAsia="Times New Roman" w:hAnsi="Tahoma" w:cs="Tahoma"/>
          <w:b/>
          <w:bCs/>
          <w:color w:val="1D1E1E"/>
          <w:sz w:val="24"/>
          <w:szCs w:val="24"/>
          <w:highlight w:val="cyan"/>
          <w:lang w:eastAsia="en-GB"/>
        </w:rPr>
        <w:t>Blue Zone</w:t>
      </w:r>
      <w:r w:rsidRPr="00AC2AEC">
        <w:rPr>
          <w:rFonts w:ascii="Tahoma" w:eastAsia="Times New Roman" w:hAnsi="Tahoma" w:cs="Tahoma"/>
          <w:color w:val="1D1E1E"/>
          <w:sz w:val="24"/>
          <w:szCs w:val="24"/>
          <w:lang w:eastAsia="en-GB"/>
        </w:rPr>
        <w:t> – your body is running slow, like when you’re tired, sick, sad or bored.</w:t>
      </w:r>
    </w:p>
    <w:p w:rsidR="00AC2AEC" w:rsidRPr="00AC2AEC" w:rsidRDefault="00AC2AEC" w:rsidP="002448B0">
      <w:pPr>
        <w:numPr>
          <w:ilvl w:val="0"/>
          <w:numId w:val="5"/>
        </w:numPr>
        <w:shd w:val="clear" w:color="auto" w:fill="FFFFFF"/>
        <w:spacing w:after="0" w:line="240" w:lineRule="auto"/>
        <w:ind w:left="0"/>
        <w:rPr>
          <w:rFonts w:ascii="Tahoma" w:eastAsia="Times New Roman" w:hAnsi="Tahoma" w:cs="Tahoma"/>
          <w:color w:val="1D1E1E"/>
          <w:sz w:val="24"/>
          <w:szCs w:val="24"/>
          <w:lang w:eastAsia="en-GB"/>
        </w:rPr>
      </w:pPr>
      <w:r w:rsidRPr="00C40579">
        <w:rPr>
          <w:rFonts w:ascii="Tahoma" w:eastAsia="Times New Roman" w:hAnsi="Tahoma" w:cs="Tahoma"/>
          <w:b/>
          <w:bCs/>
          <w:color w:val="1D1E1E"/>
          <w:sz w:val="24"/>
          <w:szCs w:val="24"/>
          <w:highlight w:val="green"/>
          <w:lang w:eastAsia="en-GB"/>
        </w:rPr>
        <w:t>Green Zone</w:t>
      </w:r>
      <w:r w:rsidRPr="00AC2AEC">
        <w:rPr>
          <w:rFonts w:ascii="Tahoma" w:eastAsia="Times New Roman" w:hAnsi="Tahoma" w:cs="Tahoma"/>
          <w:color w:val="1D1E1E"/>
          <w:sz w:val="24"/>
          <w:szCs w:val="24"/>
          <w:lang w:eastAsia="en-GB"/>
        </w:rPr>
        <w:t> – like a green light, you feel “good to go”. Your body may feel happy, calm and focused.</w:t>
      </w:r>
    </w:p>
    <w:p w:rsidR="00AC2AEC" w:rsidRPr="00AC2AEC" w:rsidRDefault="00AC2AEC" w:rsidP="002448B0">
      <w:pPr>
        <w:numPr>
          <w:ilvl w:val="0"/>
          <w:numId w:val="5"/>
        </w:numPr>
        <w:shd w:val="clear" w:color="auto" w:fill="FFFFFF"/>
        <w:spacing w:after="0" w:line="240" w:lineRule="auto"/>
        <w:ind w:left="0"/>
        <w:rPr>
          <w:rFonts w:ascii="Tahoma" w:eastAsia="Times New Roman" w:hAnsi="Tahoma" w:cs="Tahoma"/>
          <w:color w:val="1D1E1E"/>
          <w:sz w:val="24"/>
          <w:szCs w:val="24"/>
          <w:lang w:eastAsia="en-GB"/>
        </w:rPr>
      </w:pPr>
      <w:r w:rsidRPr="00C40579">
        <w:rPr>
          <w:rFonts w:ascii="Tahoma" w:eastAsia="Times New Roman" w:hAnsi="Tahoma" w:cs="Tahoma"/>
          <w:b/>
          <w:bCs/>
          <w:color w:val="1D1E1E"/>
          <w:sz w:val="24"/>
          <w:szCs w:val="24"/>
          <w:highlight w:val="yellow"/>
          <w:lang w:eastAsia="en-GB"/>
        </w:rPr>
        <w:t>Yellow Zone</w:t>
      </w:r>
      <w:r w:rsidRPr="00AC2AEC">
        <w:rPr>
          <w:rFonts w:ascii="Tahoma" w:eastAsia="Times New Roman" w:hAnsi="Tahoma" w:cs="Tahoma"/>
          <w:color w:val="1D1E1E"/>
          <w:sz w:val="24"/>
          <w:szCs w:val="24"/>
          <w:lang w:eastAsia="en-GB"/>
        </w:rPr>
        <w:t> –  when you start to lose control, like when you feel frustrated, anxious, worried, silly or surprised. Use caution when you are in this zone.</w:t>
      </w:r>
    </w:p>
    <w:p w:rsidR="00AC2AEC" w:rsidRPr="00AC2AEC" w:rsidRDefault="00AC2AEC" w:rsidP="002448B0">
      <w:pPr>
        <w:numPr>
          <w:ilvl w:val="0"/>
          <w:numId w:val="5"/>
        </w:numPr>
        <w:shd w:val="clear" w:color="auto" w:fill="FFFFFF"/>
        <w:spacing w:after="0" w:line="240" w:lineRule="auto"/>
        <w:ind w:left="0"/>
        <w:rPr>
          <w:rFonts w:ascii="Tahoma" w:eastAsia="Times New Roman" w:hAnsi="Tahoma" w:cs="Tahoma"/>
          <w:color w:val="1D1E1E"/>
          <w:sz w:val="24"/>
          <w:szCs w:val="24"/>
          <w:lang w:eastAsia="en-GB"/>
        </w:rPr>
      </w:pPr>
      <w:r w:rsidRPr="00C40579">
        <w:rPr>
          <w:rFonts w:ascii="Tahoma" w:eastAsia="Times New Roman" w:hAnsi="Tahoma" w:cs="Tahoma"/>
          <w:b/>
          <w:bCs/>
          <w:color w:val="1D1E1E"/>
          <w:sz w:val="24"/>
          <w:szCs w:val="24"/>
          <w:highlight w:val="red"/>
          <w:lang w:eastAsia="en-GB"/>
        </w:rPr>
        <w:t>Red Zone</w:t>
      </w:r>
      <w:r w:rsidRPr="00AC2AEC">
        <w:rPr>
          <w:rFonts w:ascii="Tahoma" w:eastAsia="Times New Roman" w:hAnsi="Tahoma" w:cs="Tahoma"/>
          <w:color w:val="1D1E1E"/>
          <w:sz w:val="24"/>
          <w:szCs w:val="24"/>
          <w:lang w:eastAsia="en-GB"/>
        </w:rPr>
        <w:t> – when you experience extreme emotions. When you are in this zone, you are out of control, you have trouble making good decisions, and you need to STOP!</w:t>
      </w:r>
    </w:p>
    <w:p w:rsidR="0060081A" w:rsidRPr="00AC2AEC" w:rsidRDefault="0060081A" w:rsidP="002448B0">
      <w:pPr>
        <w:spacing w:after="0"/>
        <w:rPr>
          <w:rFonts w:ascii="Tahoma" w:hAnsi="Tahoma" w:cs="Tahoma"/>
          <w:color w:val="000000"/>
          <w:sz w:val="24"/>
          <w:szCs w:val="24"/>
          <w:shd w:val="clear" w:color="auto" w:fill="FFFFFF"/>
        </w:rPr>
      </w:pPr>
    </w:p>
    <w:p w:rsidR="009B23E2" w:rsidRPr="00C40579" w:rsidRDefault="00C40579" w:rsidP="00C40579">
      <w:pPr>
        <w:shd w:val="clear" w:color="auto" w:fill="FFFFFF"/>
        <w:spacing w:after="0" w:line="240" w:lineRule="auto"/>
        <w:outlineLvl w:val="3"/>
        <w:rPr>
          <w:rFonts w:ascii="Tahoma" w:eastAsia="Times New Roman" w:hAnsi="Tahoma" w:cs="Tahoma"/>
          <w:b/>
          <w:bCs/>
          <w:color w:val="1D1E1E"/>
          <w:sz w:val="24"/>
          <w:szCs w:val="24"/>
          <w:u w:val="single"/>
          <w:lang w:eastAsia="en-GB"/>
        </w:rPr>
      </w:pPr>
      <w:r w:rsidRPr="00C40579">
        <w:rPr>
          <w:rFonts w:ascii="Tahoma" w:eastAsia="Times New Roman" w:hAnsi="Tahoma" w:cs="Tahoma"/>
          <w:b/>
          <w:bCs/>
          <w:color w:val="1D1E1E"/>
          <w:sz w:val="24"/>
          <w:szCs w:val="24"/>
          <w:u w:val="single"/>
          <w:lang w:eastAsia="en-GB"/>
        </w:rPr>
        <w:t>W</w:t>
      </w:r>
      <w:r w:rsidR="009B23E2" w:rsidRPr="00C40579">
        <w:rPr>
          <w:rFonts w:ascii="Tahoma" w:eastAsia="Times New Roman" w:hAnsi="Tahoma" w:cs="Tahoma"/>
          <w:b/>
          <w:bCs/>
          <w:color w:val="1D1E1E"/>
          <w:sz w:val="24"/>
          <w:szCs w:val="24"/>
          <w:u w:val="single"/>
          <w:lang w:eastAsia="en-GB"/>
        </w:rPr>
        <w:t>hat is Self-Regulation?</w:t>
      </w:r>
    </w:p>
    <w:p w:rsidR="009B23E2" w:rsidRDefault="009B23E2" w:rsidP="00C40579">
      <w:pPr>
        <w:shd w:val="clear" w:color="auto" w:fill="FFFFFF"/>
        <w:spacing w:after="0" w:line="240" w:lineRule="auto"/>
        <w:rPr>
          <w:rFonts w:ascii="Tahoma" w:eastAsia="Times New Roman" w:hAnsi="Tahoma" w:cs="Tahoma"/>
          <w:color w:val="1D1E1E"/>
          <w:sz w:val="24"/>
          <w:szCs w:val="24"/>
          <w:lang w:eastAsia="en-GB"/>
        </w:rPr>
      </w:pPr>
      <w:r w:rsidRPr="00AC2AEC">
        <w:rPr>
          <w:rFonts w:ascii="Tahoma" w:eastAsia="Times New Roman" w:hAnsi="Tahoma" w:cs="Tahoma"/>
          <w:b/>
          <w:bCs/>
          <w:color w:val="1D1E1E"/>
          <w:sz w:val="24"/>
          <w:szCs w:val="24"/>
          <w:lang w:eastAsia="en-GB"/>
        </w:rPr>
        <w:t>Self</w:t>
      </w:r>
      <w:r w:rsidRPr="00AC2AEC">
        <w:rPr>
          <w:rFonts w:ascii="Tahoma" w:eastAsia="Times New Roman" w:hAnsi="Tahoma" w:cs="Tahoma"/>
          <w:color w:val="1D1E1E"/>
          <w:sz w:val="24"/>
          <w:szCs w:val="24"/>
          <w:lang w:eastAsia="en-GB"/>
        </w:rPr>
        <w:t>–</w:t>
      </w:r>
      <w:r w:rsidRPr="00AC2AEC">
        <w:rPr>
          <w:rFonts w:ascii="Tahoma" w:eastAsia="Times New Roman" w:hAnsi="Tahoma" w:cs="Tahoma"/>
          <w:b/>
          <w:bCs/>
          <w:color w:val="1D1E1E"/>
          <w:sz w:val="24"/>
          <w:szCs w:val="24"/>
          <w:lang w:eastAsia="en-GB"/>
        </w:rPr>
        <w:t>regulation</w:t>
      </w:r>
      <w:r w:rsidRPr="00AC2AEC">
        <w:rPr>
          <w:rFonts w:ascii="Tahoma" w:eastAsia="Times New Roman" w:hAnsi="Tahoma" w:cs="Tahoma"/>
          <w:color w:val="1D1E1E"/>
          <w:sz w:val="24"/>
          <w:szCs w:val="24"/>
          <w:lang w:eastAsia="en-GB"/>
        </w:rPr>
        <w:t> is the ability to manage disruptive emotions and impulses, and to think before you react. In school, children need to be able to self-regulate to help them be ready to learn. Children whose states of arousal are too high or too low will struggle to focus on the learning task at hand.</w:t>
      </w:r>
    </w:p>
    <w:p w:rsidR="00C40579" w:rsidRPr="00AC2AEC" w:rsidRDefault="00C40579" w:rsidP="00C40579">
      <w:pPr>
        <w:shd w:val="clear" w:color="auto" w:fill="FFFFFF"/>
        <w:spacing w:after="0" w:line="240" w:lineRule="auto"/>
        <w:rPr>
          <w:rFonts w:ascii="Tahoma" w:eastAsia="Times New Roman" w:hAnsi="Tahoma" w:cs="Tahoma"/>
          <w:color w:val="1D1E1E"/>
          <w:sz w:val="24"/>
          <w:szCs w:val="24"/>
          <w:lang w:eastAsia="en-GB"/>
        </w:rPr>
      </w:pPr>
    </w:p>
    <w:p w:rsidR="009B23E2" w:rsidRPr="00C40579" w:rsidRDefault="0060081A" w:rsidP="00C40579">
      <w:pPr>
        <w:shd w:val="clear" w:color="auto" w:fill="FFFFFF"/>
        <w:spacing w:after="0" w:line="240" w:lineRule="auto"/>
        <w:rPr>
          <w:rFonts w:ascii="Tahoma" w:eastAsia="Times New Roman" w:hAnsi="Tahoma" w:cs="Tahoma"/>
          <w:b/>
          <w:color w:val="1D1E1E"/>
          <w:sz w:val="24"/>
          <w:szCs w:val="24"/>
          <w:lang w:eastAsia="en-GB"/>
        </w:rPr>
      </w:pPr>
      <w:r w:rsidRPr="00C40579">
        <w:rPr>
          <w:rFonts w:ascii="Tahoma" w:eastAsia="Times New Roman" w:hAnsi="Tahoma" w:cs="Tahoma"/>
          <w:b/>
          <w:color w:val="1D1E1E"/>
          <w:sz w:val="24"/>
          <w:szCs w:val="24"/>
          <w:lang w:eastAsia="en-GB"/>
        </w:rPr>
        <w:t xml:space="preserve">Children who </w:t>
      </w:r>
      <w:r w:rsidR="009B23E2" w:rsidRPr="00C40579">
        <w:rPr>
          <w:rFonts w:ascii="Tahoma" w:eastAsia="Times New Roman" w:hAnsi="Tahoma" w:cs="Tahoma"/>
          <w:b/>
          <w:color w:val="1D1E1E"/>
          <w:sz w:val="24"/>
          <w:szCs w:val="24"/>
          <w:lang w:eastAsia="en-GB"/>
        </w:rPr>
        <w:t>are unable to self-regulate are prone to the following:</w:t>
      </w:r>
    </w:p>
    <w:p w:rsidR="009B23E2" w:rsidRPr="00AC2AEC" w:rsidRDefault="009B23E2" w:rsidP="00C40579">
      <w:pPr>
        <w:numPr>
          <w:ilvl w:val="0"/>
          <w:numId w:val="1"/>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tantrums and outbursts</w:t>
      </w:r>
    </w:p>
    <w:p w:rsidR="009B23E2" w:rsidRPr="00AC2AEC" w:rsidRDefault="009B23E2" w:rsidP="00C40579">
      <w:pPr>
        <w:numPr>
          <w:ilvl w:val="0"/>
          <w:numId w:val="1"/>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abusive behaviours – e.g. self abuse, punching, kicking, biting</w:t>
      </w:r>
    </w:p>
    <w:p w:rsidR="009B23E2" w:rsidRPr="00AC2AEC" w:rsidRDefault="009B23E2" w:rsidP="00C40579">
      <w:pPr>
        <w:numPr>
          <w:ilvl w:val="0"/>
          <w:numId w:val="1"/>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emotional distress</w:t>
      </w:r>
    </w:p>
    <w:p w:rsidR="009B23E2" w:rsidRPr="00AC2AEC" w:rsidRDefault="009B23E2" w:rsidP="00C40579">
      <w:pPr>
        <w:numPr>
          <w:ilvl w:val="0"/>
          <w:numId w:val="1"/>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inattention/distractibility</w:t>
      </w:r>
    </w:p>
    <w:p w:rsidR="009B23E2" w:rsidRDefault="009B23E2" w:rsidP="00C40579">
      <w:pPr>
        <w:numPr>
          <w:ilvl w:val="0"/>
          <w:numId w:val="1"/>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refusal to participate</w:t>
      </w:r>
    </w:p>
    <w:p w:rsidR="00C40579" w:rsidRPr="00C40579" w:rsidRDefault="00C40579" w:rsidP="00C40579">
      <w:pPr>
        <w:shd w:val="clear" w:color="auto" w:fill="FFFFFF"/>
        <w:spacing w:after="0" w:line="240" w:lineRule="auto"/>
        <w:rPr>
          <w:rFonts w:ascii="Tahoma" w:eastAsia="Times New Roman" w:hAnsi="Tahoma" w:cs="Tahoma"/>
          <w:color w:val="1D1E1E"/>
          <w:sz w:val="24"/>
          <w:szCs w:val="24"/>
          <w:u w:val="single"/>
          <w:lang w:eastAsia="en-GB"/>
        </w:rPr>
      </w:pPr>
    </w:p>
    <w:p w:rsidR="009B23E2" w:rsidRPr="00C40579" w:rsidRDefault="009B23E2" w:rsidP="00C40579">
      <w:pPr>
        <w:shd w:val="clear" w:color="auto" w:fill="FFFFFF"/>
        <w:spacing w:after="0" w:line="240" w:lineRule="auto"/>
        <w:outlineLvl w:val="3"/>
        <w:rPr>
          <w:rFonts w:ascii="Tahoma" w:eastAsia="Times New Roman" w:hAnsi="Tahoma" w:cs="Tahoma"/>
          <w:b/>
          <w:bCs/>
          <w:color w:val="1D1E1E"/>
          <w:sz w:val="24"/>
          <w:szCs w:val="24"/>
          <w:u w:val="single"/>
          <w:lang w:eastAsia="en-GB"/>
        </w:rPr>
      </w:pPr>
      <w:r w:rsidRPr="00C40579">
        <w:rPr>
          <w:rFonts w:ascii="Tahoma" w:eastAsia="Times New Roman" w:hAnsi="Tahoma" w:cs="Tahoma"/>
          <w:b/>
          <w:bCs/>
          <w:color w:val="1D1E1E"/>
          <w:sz w:val="24"/>
          <w:szCs w:val="24"/>
          <w:u w:val="single"/>
          <w:lang w:eastAsia="en-GB"/>
        </w:rPr>
        <w:t>How can we help children learn self-regulation?</w:t>
      </w:r>
    </w:p>
    <w:p w:rsidR="009B23E2" w:rsidRDefault="009B23E2" w:rsidP="00C40579">
      <w:pPr>
        <w:shd w:val="clear" w:color="auto" w:fill="FFFFFF"/>
        <w:spacing w:after="0" w:line="240" w:lineRule="auto"/>
        <w:rPr>
          <w:rFonts w:ascii="Tahoma" w:eastAsia="Times New Roman" w:hAnsi="Tahoma" w:cs="Tahoma"/>
          <w:color w:val="1D1E1E"/>
          <w:sz w:val="24"/>
          <w:szCs w:val="24"/>
          <w:lang w:eastAsia="en-GB"/>
        </w:rPr>
      </w:pPr>
      <w:r w:rsidRPr="00AC2AEC">
        <w:rPr>
          <w:rFonts w:ascii="Tahoma" w:eastAsia="Times New Roman" w:hAnsi="Tahoma" w:cs="Tahoma"/>
          <w:noProof/>
          <w:color w:val="1D1E1E"/>
          <w:sz w:val="24"/>
          <w:szCs w:val="24"/>
          <w:lang w:eastAsia="en-GB"/>
        </w:rPr>
        <mc:AlternateContent>
          <mc:Choice Requires="wps">
            <w:drawing>
              <wp:inline distT="0" distB="0" distL="0" distR="0" wp14:anchorId="5F0DF998" wp14:editId="0DD2953E">
                <wp:extent cx="9525" cy="9525"/>
                <wp:effectExtent l="0" t="0" r="0" b="0"/>
                <wp:docPr id="9" name="AutoShape 6" descr="https://ir-na.amazon-adsystem.com/e/ir?t=figur8-20&amp;language=en_US&amp;l=li3&amp;o=1&amp;a=19480403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504DE432" id="AutoShape 6" o:spid="_x0000_s1026" alt="https://ir-na.amazon-adsystem.com/e/ir?t=figur8-20&amp;language=en_US&amp;l=li3&amp;o=1&amp;a=1948040387"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" filled="f" stroked="f">
                <o:lock v:ext="edit" aspectratio="t"/>
                <w10:anchorlock/>
              </v:rect>
            </w:pict>
          </mc:Fallback>
        </mc:AlternateContent>
      </w:r>
      <w:r w:rsidRPr="00AC2AEC">
        <w:rPr>
          <w:rFonts w:ascii="Tahoma" w:eastAsia="Times New Roman" w:hAnsi="Tahoma" w:cs="Tahoma"/>
          <w:color w:val="1D1E1E"/>
          <w:sz w:val="24"/>
          <w:szCs w:val="24"/>
          <w:lang w:eastAsia="en-GB"/>
        </w:rPr>
        <w:t>To help children learn self-regulation, we need to work on their:</w:t>
      </w:r>
    </w:p>
    <w:p w:rsidR="00C40579" w:rsidRPr="00AC2AEC" w:rsidRDefault="00C40579" w:rsidP="00C40579">
      <w:pPr>
        <w:shd w:val="clear" w:color="auto" w:fill="FFFFFF"/>
        <w:spacing w:after="0" w:line="240" w:lineRule="auto"/>
        <w:rPr>
          <w:rFonts w:ascii="Tahoma" w:eastAsia="Times New Roman" w:hAnsi="Tahoma" w:cs="Tahoma"/>
          <w:color w:val="1D1E1E"/>
          <w:sz w:val="24"/>
          <w:szCs w:val="24"/>
          <w:lang w:eastAsia="en-GB"/>
        </w:rPr>
      </w:pPr>
    </w:p>
    <w:p w:rsidR="009B23E2" w:rsidRPr="00AC2AEC" w:rsidRDefault="009B23E2" w:rsidP="00C40579">
      <w:pPr>
        <w:numPr>
          <w:ilvl w:val="0"/>
          <w:numId w:val="2"/>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b/>
          <w:color w:val="1D1E1E"/>
          <w:sz w:val="24"/>
          <w:szCs w:val="24"/>
          <w:lang w:eastAsia="en-GB"/>
        </w:rPr>
        <w:t>executive functioning</w:t>
      </w:r>
      <w:r w:rsidRPr="00AC2AEC">
        <w:rPr>
          <w:rFonts w:ascii="Tahoma" w:eastAsia="Times New Roman" w:hAnsi="Tahoma" w:cs="Tahoma"/>
          <w:color w:val="1D1E1E"/>
          <w:sz w:val="24"/>
          <w:szCs w:val="24"/>
          <w:lang w:eastAsia="en-GB"/>
        </w:rPr>
        <w:t xml:space="preserve"> – memory, planning and behaviour inhibition.</w:t>
      </w:r>
    </w:p>
    <w:p w:rsidR="009B23E2" w:rsidRPr="00AC2AEC" w:rsidRDefault="009B23E2" w:rsidP="009B23E2">
      <w:pPr>
        <w:numPr>
          <w:ilvl w:val="0"/>
          <w:numId w:val="2"/>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b/>
          <w:color w:val="1D1E1E"/>
          <w:sz w:val="24"/>
          <w:szCs w:val="24"/>
          <w:lang w:eastAsia="en-GB"/>
        </w:rPr>
        <w:t>emotional regulation</w:t>
      </w:r>
      <w:r w:rsidRPr="00AC2AEC">
        <w:rPr>
          <w:rFonts w:ascii="Tahoma" w:eastAsia="Times New Roman" w:hAnsi="Tahoma" w:cs="Tahoma"/>
          <w:color w:val="1D1E1E"/>
          <w:sz w:val="24"/>
          <w:szCs w:val="24"/>
          <w:lang w:eastAsia="en-GB"/>
        </w:rPr>
        <w:t xml:space="preserve"> – initiating, inhibiting, or modulating our state or behavior in a given situation.</w:t>
      </w:r>
    </w:p>
    <w:p w:rsidR="009B23E2" w:rsidRPr="00AC2AEC" w:rsidRDefault="009B23E2" w:rsidP="009B23E2">
      <w:pPr>
        <w:numPr>
          <w:ilvl w:val="0"/>
          <w:numId w:val="2"/>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b/>
          <w:color w:val="1D1E1E"/>
          <w:sz w:val="24"/>
          <w:szCs w:val="24"/>
          <w:lang w:eastAsia="en-GB"/>
        </w:rPr>
        <w:t>sensory integration </w:t>
      </w:r>
      <w:r w:rsidRPr="00AC2AEC">
        <w:rPr>
          <w:rFonts w:ascii="Tahoma" w:eastAsia="Times New Roman" w:hAnsi="Tahoma" w:cs="Tahoma"/>
          <w:color w:val="1D1E1E"/>
          <w:sz w:val="24"/>
          <w:szCs w:val="24"/>
          <w:lang w:eastAsia="en-GB"/>
        </w:rPr>
        <w:t>– the process by which we receive information through our senses, organise this information, and use it to participate in everyday activities.</w:t>
      </w:r>
    </w:p>
    <w:p w:rsidR="00AC22A8" w:rsidRPr="00AC2AEC" w:rsidRDefault="00AC22A8" w:rsidP="00AC22A8">
      <w:pPr>
        <w:shd w:val="clear" w:color="auto" w:fill="FFFFFF"/>
        <w:spacing w:after="0" w:line="240" w:lineRule="auto"/>
        <w:rPr>
          <w:rFonts w:ascii="Tahoma" w:eastAsia="Times New Roman" w:hAnsi="Tahoma" w:cs="Tahoma"/>
          <w:color w:val="1D1E1E"/>
          <w:sz w:val="24"/>
          <w:szCs w:val="24"/>
          <w:lang w:eastAsia="en-GB"/>
        </w:rPr>
      </w:pPr>
    </w:p>
    <w:p w:rsidR="009B23E2" w:rsidRPr="00AC2AEC" w:rsidRDefault="009B23E2" w:rsidP="00C40579">
      <w:pPr>
        <w:shd w:val="clear" w:color="auto" w:fill="FFFFFF"/>
        <w:spacing w:after="0" w:line="240" w:lineRule="auto"/>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The Zones can be compared to traffic signs.  When given a green light or in the Green Zone, one is “good to go”.  A yellow sign means be aware or take caution, which applies to the Yellow Zone.  A red light or stop sign means stop, and when one is the Red Zone, this often is the case.  The Blue Zone can be compared to the rest area signs where one goes to rest or re-energize.  Although the </w:t>
      </w:r>
      <w:hyperlink r:id="rId10" w:history="1">
        <w:r w:rsidRPr="00AC2AEC">
          <w:rPr>
            <w:rFonts w:ascii="Tahoma" w:eastAsia="Times New Roman" w:hAnsi="Tahoma" w:cs="Tahoma"/>
            <w:color w:val="C8133E"/>
            <w:sz w:val="24"/>
            <w:szCs w:val="24"/>
            <w:u w:val="single"/>
            <w:lang w:eastAsia="en-GB"/>
          </w:rPr>
          <w:t>Zones of Regulation</w:t>
        </w:r>
      </w:hyperlink>
      <w:r w:rsidRPr="00AC2AEC">
        <w:rPr>
          <w:rFonts w:ascii="Tahoma" w:eastAsia="Times New Roman" w:hAnsi="Tahoma" w:cs="Tahoma"/>
          <w:color w:val="1D1E1E"/>
          <w:sz w:val="24"/>
          <w:szCs w:val="24"/>
          <w:lang w:eastAsia="en-GB"/>
        </w:rPr>
        <w:t> is often used to support the needs of children with ASD or ADHD, it is very much applicable to all children, and even adults. The ability to recognise our own state of arousal and to make the necessary adjustment so that it is appropriate for the occasion we face is something we all require to function optimally.</w:t>
      </w:r>
    </w:p>
    <w:p w:rsidR="009B23E2" w:rsidRPr="00AC2AEC" w:rsidRDefault="009B23E2" w:rsidP="009B23E2">
      <w:pPr>
        <w:shd w:val="clear" w:color="auto" w:fill="FFFFFF"/>
        <w:spacing w:after="0" w:line="240" w:lineRule="auto"/>
        <w:jc w:val="center"/>
        <w:rPr>
          <w:rFonts w:ascii="Tahoma" w:eastAsia="Times New Roman" w:hAnsi="Tahoma" w:cs="Tahoma"/>
          <w:color w:val="1D1E1E"/>
          <w:sz w:val="24"/>
          <w:szCs w:val="24"/>
          <w:lang w:eastAsia="en-GB"/>
        </w:rPr>
      </w:pPr>
    </w:p>
    <w:p w:rsidR="001C4F96" w:rsidRDefault="001C4F96" w:rsidP="001C4F96">
      <w:pPr>
        <w:shd w:val="clear" w:color="auto" w:fill="FFFFFF"/>
        <w:spacing w:before="480" w:after="480" w:line="240" w:lineRule="auto"/>
        <w:rPr>
          <w:rFonts w:ascii="Tahoma" w:eastAsia="Times New Roman" w:hAnsi="Tahoma" w:cs="Tahoma"/>
          <w:b/>
          <w:bCs/>
          <w:color w:val="1D1E1E"/>
          <w:sz w:val="24"/>
          <w:szCs w:val="24"/>
          <w:lang w:eastAsia="en-GB"/>
        </w:rPr>
      </w:pPr>
      <w:r w:rsidRPr="00C40579">
        <w:rPr>
          <w:rFonts w:ascii="Tahoma" w:eastAsia="Times New Roman" w:hAnsi="Tahoma" w:cs="Tahoma"/>
          <w:b/>
          <w:bCs/>
          <w:noProof/>
          <w:color w:val="1D1E1E"/>
          <w:sz w:val="24"/>
          <w:szCs w:val="24"/>
          <w:highlight w:val="red"/>
          <w:lang w:eastAsia="en-GB"/>
        </w:rPr>
        <w:lastRenderedPageBreak/>
        <mc:AlternateContent>
          <mc:Choice Requires="wps">
            <w:drawing>
              <wp:anchor distT="45720" distB="45720" distL="114300" distR="114300" simplePos="0" relativeHeight="251669504" behindDoc="0" locked="0" layoutInCell="1" allowOverlap="1" wp14:anchorId="456436F2" wp14:editId="309CACC5">
                <wp:simplePos x="0" y="0"/>
                <wp:positionH relativeFrom="margin">
                  <wp:posOffset>3360420</wp:posOffset>
                </wp:positionH>
                <wp:positionV relativeFrom="paragraph">
                  <wp:posOffset>3921760</wp:posOffset>
                </wp:positionV>
                <wp:extent cx="2952750" cy="35433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543300"/>
                        </a:xfrm>
                        <a:prstGeom prst="rect">
                          <a:avLst/>
                        </a:prstGeom>
                        <a:solidFill>
                          <a:srgbClr val="FFFFFF"/>
                        </a:solidFill>
                        <a:ln w="9525">
                          <a:solidFill>
                            <a:srgbClr val="000000"/>
                          </a:solidFill>
                          <a:miter lim="800000"/>
                          <a:headEnd/>
                          <a:tailEnd/>
                        </a:ln>
                      </wps:spPr>
                      <wps:txbx>
                        <w:txbxContent>
                          <w:p w:rsidR="00C73916" w:rsidRDefault="00C73916" w:rsidP="00C73916">
                            <w:pPr>
                              <w:shd w:val="clear" w:color="auto" w:fill="FFFFFF"/>
                              <w:spacing w:after="0" w:line="240" w:lineRule="auto"/>
                              <w:rPr>
                                <w:rFonts w:ascii="Tahoma" w:eastAsia="Times New Roman" w:hAnsi="Tahoma" w:cs="Tahoma"/>
                                <w:b/>
                                <w:bCs/>
                                <w:color w:val="1D1E1E"/>
                                <w:sz w:val="24"/>
                                <w:szCs w:val="24"/>
                                <w:lang w:eastAsia="en-GB"/>
                              </w:rPr>
                            </w:pPr>
                            <w:r>
                              <w:rPr>
                                <w:rFonts w:ascii="Tahoma" w:eastAsia="Times New Roman" w:hAnsi="Tahoma" w:cs="Tahoma"/>
                                <w:b/>
                                <w:bCs/>
                                <w:color w:val="1D1E1E"/>
                                <w:sz w:val="24"/>
                                <w:szCs w:val="24"/>
                                <w:highlight w:val="red"/>
                                <w:lang w:eastAsia="en-GB"/>
                              </w:rPr>
                              <w:t>F</w:t>
                            </w:r>
                            <w:r w:rsidRPr="00C40579">
                              <w:rPr>
                                <w:rFonts w:ascii="Tahoma" w:eastAsia="Times New Roman" w:hAnsi="Tahoma" w:cs="Tahoma"/>
                                <w:b/>
                                <w:bCs/>
                                <w:color w:val="1D1E1E"/>
                                <w:sz w:val="24"/>
                                <w:szCs w:val="24"/>
                                <w:highlight w:val="red"/>
                                <w:lang w:eastAsia="en-GB"/>
                              </w:rPr>
                              <w:t>or the Red Zones</w:t>
                            </w:r>
                            <w:r w:rsidR="00FA131C">
                              <w:rPr>
                                <w:rFonts w:ascii="Tahoma" w:eastAsia="Times New Roman" w:hAnsi="Tahoma" w:cs="Tahoma"/>
                                <w:b/>
                                <w:bCs/>
                                <w:color w:val="1D1E1E"/>
                                <w:sz w:val="24"/>
                                <w:szCs w:val="24"/>
                                <w:lang w:eastAsia="en-GB"/>
                              </w:rPr>
                              <w:t>-</w:t>
                            </w:r>
                            <w:r w:rsidRPr="00AC2AEC">
                              <w:rPr>
                                <w:rFonts w:ascii="Tahoma" w:eastAsia="Times New Roman" w:hAnsi="Tahoma" w:cs="Tahoma"/>
                                <w:b/>
                                <w:bCs/>
                                <w:color w:val="1D1E1E"/>
                                <w:sz w:val="24"/>
                                <w:szCs w:val="24"/>
                                <w:lang w:eastAsia="en-GB"/>
                              </w:rPr>
                              <w:t xml:space="preserve"> decrease arousal:</w:t>
                            </w:r>
                          </w:p>
                          <w:p w:rsidR="001C4F96" w:rsidRPr="00AC2AEC" w:rsidRDefault="001C4F96" w:rsidP="00C7391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take three deep breaths</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the size of your reaction should</w:t>
                            </w:r>
                            <w:r w:rsidR="00C73916">
                              <w:rPr>
                                <w:rFonts w:ascii="Tahoma" w:eastAsia="Times New Roman" w:hAnsi="Tahoma" w:cs="Tahoma"/>
                                <w:color w:val="1D1E1E"/>
                                <w:sz w:val="24"/>
                                <w:szCs w:val="24"/>
                                <w:lang w:eastAsia="en-GB"/>
                              </w:rPr>
                              <w:t xml:space="preserve"> match the size of the problem</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jump on a trampoline</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relax your muscles</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talk to an adult</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sensory break</w:t>
                            </w:r>
                          </w:p>
                          <w:p w:rsidR="001C4F96" w:rsidRPr="00FA131C" w:rsidRDefault="001C4F96" w:rsidP="00FA131C">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push the wall</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walk away</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STOP!</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deep pressure</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slow movement</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heavy work to muscles</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soft lighting</w:t>
                            </w:r>
                          </w:p>
                          <w:p w:rsidR="001C4F96"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listen to music</w:t>
                            </w:r>
                          </w:p>
                          <w:p w:rsidR="001C4F96" w:rsidRPr="00C73916" w:rsidRDefault="001C4F96" w:rsidP="00C7391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C73916">
                              <w:rPr>
                                <w:rFonts w:ascii="Tahoma" w:eastAsia="Times New Roman" w:hAnsi="Tahoma" w:cs="Tahoma"/>
                                <w:color w:val="1D1E1E"/>
                                <w:sz w:val="24"/>
                                <w:szCs w:val="24"/>
                                <w:lang w:eastAsia="en-GB"/>
                              </w:rPr>
                              <w:t>chewy foods</w:t>
                            </w:r>
                          </w:p>
                          <w:p w:rsidR="001C4F96" w:rsidRDefault="001C4F96" w:rsidP="001C4F96">
                            <w:pPr>
                              <w:ind w:left="56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56436F2" id="_x0000_t202" coordsize="21600,21600" o:spt="202" path="m,l,21600r21600,l21600,xe">
                <v:stroke joinstyle="miter"/>
                <v:path gradientshapeok="t" o:connecttype="rect"/>
              </v:shapetype>
              <v:shape id="Text Box 2" o:spid="_x0000_s1026" type="#_x0000_t202" style="position:absolute;margin-left:264.6pt;margin-top:308.8pt;width:232.5pt;height:27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">
                <v:textbox>
                  <w:txbxContent>
                    <w:p w:rsidR="00C73916" w:rsidRDefault="00C73916" w:rsidP="00C73916">
                      <w:pPr>
                        <w:shd w:val="clear" w:color="auto" w:fill="FFFFFF"/>
                        <w:spacing w:after="0" w:line="240" w:lineRule="auto"/>
                        <w:rPr>
                          <w:rFonts w:ascii="Tahoma" w:eastAsia="Times New Roman" w:hAnsi="Tahoma" w:cs="Tahoma"/>
                          <w:b/>
                          <w:bCs/>
                          <w:color w:val="1D1E1E"/>
                          <w:sz w:val="24"/>
                          <w:szCs w:val="24"/>
                          <w:lang w:eastAsia="en-GB"/>
                        </w:rPr>
                      </w:pPr>
                      <w:r>
                        <w:rPr>
                          <w:rFonts w:ascii="Tahoma" w:eastAsia="Times New Roman" w:hAnsi="Tahoma" w:cs="Tahoma"/>
                          <w:b/>
                          <w:bCs/>
                          <w:color w:val="1D1E1E"/>
                          <w:sz w:val="24"/>
                          <w:szCs w:val="24"/>
                          <w:highlight w:val="red"/>
                          <w:lang w:eastAsia="en-GB"/>
                        </w:rPr>
                        <w:t>F</w:t>
                      </w:r>
                      <w:r w:rsidRPr="00C40579">
                        <w:rPr>
                          <w:rFonts w:ascii="Tahoma" w:eastAsia="Times New Roman" w:hAnsi="Tahoma" w:cs="Tahoma"/>
                          <w:b/>
                          <w:bCs/>
                          <w:color w:val="1D1E1E"/>
                          <w:sz w:val="24"/>
                          <w:szCs w:val="24"/>
                          <w:highlight w:val="red"/>
                          <w:lang w:eastAsia="en-GB"/>
                        </w:rPr>
                        <w:t xml:space="preserve">or the Red </w:t>
                      </w:r>
                      <w:proofErr w:type="gramStart"/>
                      <w:r w:rsidRPr="00C40579">
                        <w:rPr>
                          <w:rFonts w:ascii="Tahoma" w:eastAsia="Times New Roman" w:hAnsi="Tahoma" w:cs="Tahoma"/>
                          <w:b/>
                          <w:bCs/>
                          <w:color w:val="1D1E1E"/>
                          <w:sz w:val="24"/>
                          <w:szCs w:val="24"/>
                          <w:highlight w:val="red"/>
                          <w:lang w:eastAsia="en-GB"/>
                        </w:rPr>
                        <w:t>Zones</w:t>
                      </w:r>
                      <w:r w:rsidR="00FA131C">
                        <w:rPr>
                          <w:rFonts w:ascii="Tahoma" w:eastAsia="Times New Roman" w:hAnsi="Tahoma" w:cs="Tahoma"/>
                          <w:b/>
                          <w:bCs/>
                          <w:color w:val="1D1E1E"/>
                          <w:sz w:val="24"/>
                          <w:szCs w:val="24"/>
                          <w:lang w:eastAsia="en-GB"/>
                        </w:rPr>
                        <w:t>-</w:t>
                      </w:r>
                      <w:proofErr w:type="gramEnd"/>
                      <w:r w:rsidRPr="00AC2AEC">
                        <w:rPr>
                          <w:rFonts w:ascii="Tahoma" w:eastAsia="Times New Roman" w:hAnsi="Tahoma" w:cs="Tahoma"/>
                          <w:b/>
                          <w:bCs/>
                          <w:color w:val="1D1E1E"/>
                          <w:sz w:val="24"/>
                          <w:szCs w:val="24"/>
                          <w:lang w:eastAsia="en-GB"/>
                        </w:rPr>
                        <w:t xml:space="preserve"> decrease arousal:</w:t>
                      </w:r>
                    </w:p>
                    <w:p w:rsidR="001C4F96" w:rsidRPr="00AC2AEC" w:rsidRDefault="001C4F96" w:rsidP="00C7391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take three deep breaths</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the size of your reaction should</w:t>
                      </w:r>
                      <w:r w:rsidR="00C73916">
                        <w:rPr>
                          <w:rFonts w:ascii="Tahoma" w:eastAsia="Times New Roman" w:hAnsi="Tahoma" w:cs="Tahoma"/>
                          <w:color w:val="1D1E1E"/>
                          <w:sz w:val="24"/>
                          <w:szCs w:val="24"/>
                          <w:lang w:eastAsia="en-GB"/>
                        </w:rPr>
                        <w:t xml:space="preserve"> match the size of the problem</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jump on a trampoline</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relax your muscles</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talk to an adult</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sensory break</w:t>
                      </w:r>
                    </w:p>
                    <w:p w:rsidR="001C4F96" w:rsidRPr="00FA131C" w:rsidRDefault="001C4F96" w:rsidP="00FA131C">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push the wall</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walk away</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STOP!</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deep pressure</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slow movement</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heavy work to muscles</w:t>
                      </w:r>
                    </w:p>
                    <w:p w:rsidR="001C4F96" w:rsidRPr="00AC2AEC"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soft lighting</w:t>
                      </w:r>
                    </w:p>
                    <w:p w:rsidR="001C4F96" w:rsidRDefault="001C4F96" w:rsidP="001C4F9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listen to music</w:t>
                      </w:r>
                    </w:p>
                    <w:p w:rsidR="001C4F96" w:rsidRPr="00C73916" w:rsidRDefault="001C4F96" w:rsidP="00C73916">
                      <w:pPr>
                        <w:numPr>
                          <w:ilvl w:val="0"/>
                          <w:numId w:val="9"/>
                        </w:numPr>
                        <w:shd w:val="clear" w:color="auto" w:fill="FFFFFF"/>
                        <w:spacing w:after="0" w:line="240" w:lineRule="auto"/>
                        <w:ind w:left="426"/>
                        <w:rPr>
                          <w:rFonts w:ascii="Tahoma" w:eastAsia="Times New Roman" w:hAnsi="Tahoma" w:cs="Tahoma"/>
                          <w:color w:val="1D1E1E"/>
                          <w:sz w:val="24"/>
                          <w:szCs w:val="24"/>
                          <w:lang w:eastAsia="en-GB"/>
                        </w:rPr>
                      </w:pPr>
                      <w:r w:rsidRPr="00C73916">
                        <w:rPr>
                          <w:rFonts w:ascii="Tahoma" w:eastAsia="Times New Roman" w:hAnsi="Tahoma" w:cs="Tahoma"/>
                          <w:color w:val="1D1E1E"/>
                          <w:sz w:val="24"/>
                          <w:szCs w:val="24"/>
                          <w:lang w:eastAsia="en-GB"/>
                        </w:rPr>
                        <w:t>chewy foods</w:t>
                      </w:r>
                    </w:p>
                    <w:p w:rsidR="001C4F96" w:rsidRDefault="001C4F96" w:rsidP="001C4F96">
                      <w:pPr>
                        <w:ind w:left="567"/>
                      </w:pPr>
                    </w:p>
                  </w:txbxContent>
                </v:textbox>
                <w10:wrap type="square" anchorx="margin"/>
              </v:shape>
            </w:pict>
          </mc:Fallback>
        </mc:AlternateContent>
      </w:r>
      <w:r w:rsidRPr="00C40579">
        <w:rPr>
          <w:rFonts w:ascii="Tahoma" w:eastAsia="Times New Roman" w:hAnsi="Tahoma" w:cs="Tahoma"/>
          <w:b/>
          <w:bCs/>
          <w:noProof/>
          <w:color w:val="1D1E1E"/>
          <w:sz w:val="24"/>
          <w:szCs w:val="24"/>
          <w:highlight w:val="red"/>
          <w:lang w:eastAsia="en-GB"/>
        </w:rPr>
        <mc:AlternateContent>
          <mc:Choice Requires="wps">
            <w:drawing>
              <wp:anchor distT="45720" distB="45720" distL="114300" distR="114300" simplePos="0" relativeHeight="251671552" behindDoc="0" locked="0" layoutInCell="1" allowOverlap="1" wp14:anchorId="456436F2" wp14:editId="309CACC5">
                <wp:simplePos x="0" y="0"/>
                <wp:positionH relativeFrom="margin">
                  <wp:align>left</wp:align>
                </wp:positionH>
                <wp:positionV relativeFrom="paragraph">
                  <wp:posOffset>3895725</wp:posOffset>
                </wp:positionV>
                <wp:extent cx="2935605" cy="3571875"/>
                <wp:effectExtent l="0" t="0" r="1714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3571875"/>
                        </a:xfrm>
                        <a:prstGeom prst="rect">
                          <a:avLst/>
                        </a:prstGeom>
                        <a:solidFill>
                          <a:srgbClr val="FFFFFF"/>
                        </a:solidFill>
                        <a:ln w="9525">
                          <a:solidFill>
                            <a:srgbClr val="000000"/>
                          </a:solidFill>
                          <a:miter lim="800000"/>
                          <a:headEnd/>
                          <a:tailEnd/>
                        </a:ln>
                      </wps:spPr>
                      <wps:txbx>
                        <w:txbxContent>
                          <w:p w:rsidR="001C4F96" w:rsidRPr="00AC2AEC" w:rsidRDefault="001C4F96" w:rsidP="00FA131C">
                            <w:pPr>
                              <w:shd w:val="clear" w:color="auto" w:fill="FFFFFF"/>
                              <w:spacing w:after="480" w:line="240" w:lineRule="auto"/>
                              <w:rPr>
                                <w:rFonts w:ascii="Tahoma" w:eastAsia="Times New Roman" w:hAnsi="Tahoma" w:cs="Tahoma"/>
                                <w:color w:val="1D1E1E"/>
                                <w:sz w:val="24"/>
                                <w:szCs w:val="24"/>
                                <w:lang w:eastAsia="en-GB"/>
                              </w:rPr>
                            </w:pPr>
                            <w:r w:rsidRPr="00C40579">
                              <w:rPr>
                                <w:rFonts w:ascii="Tahoma" w:eastAsia="Times New Roman" w:hAnsi="Tahoma" w:cs="Tahoma"/>
                                <w:b/>
                                <w:bCs/>
                                <w:color w:val="1D1E1E"/>
                                <w:sz w:val="24"/>
                                <w:szCs w:val="24"/>
                                <w:highlight w:val="yellow"/>
                                <w:lang w:eastAsia="en-GB"/>
                              </w:rPr>
                              <w:t>For the Yellow</w:t>
                            </w:r>
                            <w:r w:rsidRPr="00AC2AEC">
                              <w:rPr>
                                <w:rFonts w:ascii="Tahoma" w:eastAsia="Times New Roman" w:hAnsi="Tahoma" w:cs="Tahoma"/>
                                <w:b/>
                                <w:bCs/>
                                <w:color w:val="1D1E1E"/>
                                <w:sz w:val="24"/>
                                <w:szCs w:val="24"/>
                                <w:lang w:eastAsia="en-GB"/>
                              </w:rPr>
                              <w:t xml:space="preserve"> – decrease arousal:</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talk to my parents/friends</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take 3 deep breaths</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do a wall push up</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use a fidget</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go for a walk</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take a break</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read</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deep pressure</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slow movement</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heavy work to muscles</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soft lighting</w:t>
                            </w:r>
                          </w:p>
                          <w:p w:rsidR="001C4F96"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listen to music</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chewy foods</w:t>
                            </w:r>
                          </w:p>
                          <w:p w:rsidR="001C4F96" w:rsidRDefault="001C4F96" w:rsidP="001C4F96">
                            <w:pPr>
                              <w:ind w:left="56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56436F2" id="_x0000_s1027" type="#_x0000_t202" style="position:absolute;margin-left:0;margin-top:306.75pt;width:231.15pt;height:281.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">
                <v:textbox>
                  <w:txbxContent>
                    <w:p w:rsidR="001C4F96" w:rsidRPr="00AC2AEC" w:rsidRDefault="001C4F96" w:rsidP="00FA131C">
                      <w:pPr>
                        <w:shd w:val="clear" w:color="auto" w:fill="FFFFFF"/>
                        <w:spacing w:after="480" w:line="240" w:lineRule="auto"/>
                        <w:rPr>
                          <w:rFonts w:ascii="Tahoma" w:eastAsia="Times New Roman" w:hAnsi="Tahoma" w:cs="Tahoma"/>
                          <w:color w:val="1D1E1E"/>
                          <w:sz w:val="24"/>
                          <w:szCs w:val="24"/>
                          <w:lang w:eastAsia="en-GB"/>
                        </w:rPr>
                      </w:pPr>
                      <w:r w:rsidRPr="00C40579">
                        <w:rPr>
                          <w:rFonts w:ascii="Tahoma" w:eastAsia="Times New Roman" w:hAnsi="Tahoma" w:cs="Tahoma"/>
                          <w:b/>
                          <w:bCs/>
                          <w:color w:val="1D1E1E"/>
                          <w:sz w:val="24"/>
                          <w:szCs w:val="24"/>
                          <w:highlight w:val="yellow"/>
                          <w:lang w:eastAsia="en-GB"/>
                        </w:rPr>
                        <w:t>For the Yellow</w:t>
                      </w:r>
                      <w:r w:rsidRPr="00AC2AEC">
                        <w:rPr>
                          <w:rFonts w:ascii="Tahoma" w:eastAsia="Times New Roman" w:hAnsi="Tahoma" w:cs="Tahoma"/>
                          <w:b/>
                          <w:bCs/>
                          <w:color w:val="1D1E1E"/>
                          <w:sz w:val="24"/>
                          <w:szCs w:val="24"/>
                          <w:lang w:eastAsia="en-GB"/>
                        </w:rPr>
                        <w:t xml:space="preserve"> – decrease arousal:</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talk to my parents/friends</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take 3 deep breaths</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do a wall push up</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use a fidget</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go for a walk</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take a break</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read</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deep pressure</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slow movement</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heavy work to muscles</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soft lighting</w:t>
                      </w:r>
                    </w:p>
                    <w:p w:rsidR="001C4F96"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listen to music</w:t>
                      </w:r>
                    </w:p>
                    <w:p w:rsidR="001C4F96" w:rsidRPr="00AC2AEC" w:rsidRDefault="001C4F96" w:rsidP="001C4F96">
                      <w:pPr>
                        <w:numPr>
                          <w:ilvl w:val="0"/>
                          <w:numId w:val="8"/>
                        </w:numPr>
                        <w:shd w:val="clear" w:color="auto" w:fill="FFFFFF"/>
                        <w:spacing w:after="0" w:line="240" w:lineRule="auto"/>
                        <w:ind w:left="426"/>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chewy foods</w:t>
                      </w:r>
                    </w:p>
                    <w:p w:rsidR="001C4F96" w:rsidRDefault="001C4F96" w:rsidP="001C4F96">
                      <w:pPr>
                        <w:ind w:left="567"/>
                      </w:pPr>
                    </w:p>
                  </w:txbxContent>
                </v:textbox>
                <w10:wrap type="square" anchorx="margin"/>
              </v:shape>
            </w:pict>
          </mc:Fallback>
        </mc:AlternateContent>
      </w:r>
      <w:r w:rsidRPr="00C40579">
        <w:rPr>
          <w:rFonts w:ascii="Tahoma" w:eastAsia="Times New Roman" w:hAnsi="Tahoma" w:cs="Tahoma"/>
          <w:b/>
          <w:bCs/>
          <w:noProof/>
          <w:color w:val="1D1E1E"/>
          <w:sz w:val="24"/>
          <w:szCs w:val="24"/>
          <w:highlight w:val="red"/>
          <w:lang w:eastAsia="en-GB"/>
        </w:rPr>
        <mc:AlternateContent>
          <mc:Choice Requires="wps">
            <w:drawing>
              <wp:anchor distT="45720" distB="45720" distL="114300" distR="114300" simplePos="0" relativeHeight="251667456" behindDoc="0" locked="0" layoutInCell="1" allowOverlap="1" wp14:anchorId="50E8424B" wp14:editId="79441F78">
                <wp:simplePos x="0" y="0"/>
                <wp:positionH relativeFrom="margin">
                  <wp:align>right</wp:align>
                </wp:positionH>
                <wp:positionV relativeFrom="paragraph">
                  <wp:posOffset>0</wp:posOffset>
                </wp:positionV>
                <wp:extent cx="2935605" cy="3571875"/>
                <wp:effectExtent l="0" t="0" r="1714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3571875"/>
                        </a:xfrm>
                        <a:prstGeom prst="rect">
                          <a:avLst/>
                        </a:prstGeom>
                        <a:solidFill>
                          <a:srgbClr val="FFFFFF"/>
                        </a:solidFill>
                        <a:ln w="9525">
                          <a:solidFill>
                            <a:srgbClr val="000000"/>
                          </a:solidFill>
                          <a:miter lim="800000"/>
                          <a:headEnd/>
                          <a:tailEnd/>
                        </a:ln>
                      </wps:spPr>
                      <wps:txbx>
                        <w:txbxContent>
                          <w:p w:rsidR="001C4F96" w:rsidRPr="00AC2AEC" w:rsidRDefault="001C4F96" w:rsidP="00FA131C">
                            <w:pPr>
                              <w:shd w:val="clear" w:color="auto" w:fill="FFFFFF"/>
                              <w:spacing w:after="480" w:line="240" w:lineRule="auto"/>
                              <w:ind w:left="284" w:hanging="284"/>
                              <w:rPr>
                                <w:rFonts w:ascii="Tahoma" w:eastAsia="Times New Roman" w:hAnsi="Tahoma" w:cs="Tahoma"/>
                                <w:color w:val="1D1E1E"/>
                                <w:sz w:val="24"/>
                                <w:szCs w:val="24"/>
                                <w:lang w:eastAsia="en-GB"/>
                              </w:rPr>
                            </w:pPr>
                            <w:r w:rsidRPr="00C40579">
                              <w:rPr>
                                <w:rFonts w:ascii="Tahoma" w:eastAsia="Times New Roman" w:hAnsi="Tahoma" w:cs="Tahoma"/>
                                <w:b/>
                                <w:bCs/>
                                <w:color w:val="1D1E1E"/>
                                <w:sz w:val="24"/>
                                <w:szCs w:val="24"/>
                                <w:highlight w:val="green"/>
                                <w:lang w:eastAsia="en-GB"/>
                              </w:rPr>
                              <w:t>For the Green Zone</w:t>
                            </w:r>
                            <w:r w:rsidRPr="00AC2AEC">
                              <w:rPr>
                                <w:rFonts w:ascii="Tahoma" w:eastAsia="Times New Roman" w:hAnsi="Tahoma" w:cs="Tahoma"/>
                                <w:b/>
                                <w:bCs/>
                                <w:color w:val="1D1E1E"/>
                                <w:sz w:val="24"/>
                                <w:szCs w:val="24"/>
                                <w:lang w:eastAsia="en-GB"/>
                              </w:rPr>
                              <w:t xml:space="preserve"> – maintaining:</w:t>
                            </w:r>
                            <w:r w:rsidRPr="001C4F96">
                              <w:rPr>
                                <w:rFonts w:ascii="Tahoma" w:eastAsia="Times New Roman" w:hAnsi="Tahoma" w:cs="Tahoma"/>
                                <w:b/>
                                <w:bCs/>
                                <w:noProof/>
                                <w:color w:val="1D1E1E"/>
                                <w:sz w:val="24"/>
                                <w:szCs w:val="24"/>
                                <w:highlight w:val="red"/>
                                <w:lang w:eastAsia="en-GB"/>
                              </w:rPr>
                              <w:t xml:space="preserve"> </w:t>
                            </w:r>
                          </w:p>
                          <w:p w:rsidR="001C4F96" w:rsidRPr="00AC2AEC" w:rsidRDefault="001C4F96" w:rsidP="001C4F96">
                            <w:pPr>
                              <w:numPr>
                                <w:ilvl w:val="0"/>
                                <w:numId w:val="7"/>
                              </w:numPr>
                              <w:shd w:val="clear" w:color="auto" w:fill="FFFFFF"/>
                              <w:spacing w:after="0" w:line="240" w:lineRule="auto"/>
                              <w:ind w:left="284" w:hanging="284"/>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keep your eyes on the teacher</w:t>
                            </w:r>
                          </w:p>
                          <w:p w:rsidR="001C4F96" w:rsidRPr="00AC2AEC" w:rsidRDefault="001C4F96" w:rsidP="001C4F96">
                            <w:pPr>
                              <w:numPr>
                                <w:ilvl w:val="0"/>
                                <w:numId w:val="7"/>
                              </w:numPr>
                              <w:shd w:val="clear" w:color="auto" w:fill="FFFFFF"/>
                              <w:spacing w:after="0" w:line="240" w:lineRule="auto"/>
                              <w:ind w:left="284" w:hanging="284"/>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remember your daily goals</w:t>
                            </w:r>
                          </w:p>
                          <w:p w:rsidR="001C4F96" w:rsidRPr="00AC2AEC" w:rsidRDefault="001C4F96" w:rsidP="001C4F96">
                            <w:pPr>
                              <w:numPr>
                                <w:ilvl w:val="0"/>
                                <w:numId w:val="7"/>
                              </w:numPr>
                              <w:shd w:val="clear" w:color="auto" w:fill="FFFFFF"/>
                              <w:spacing w:after="0" w:line="240" w:lineRule="auto"/>
                              <w:ind w:left="284" w:hanging="284"/>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finish your homework</w:t>
                            </w:r>
                          </w:p>
                          <w:p w:rsidR="001C4F96" w:rsidRPr="00AC2AEC" w:rsidRDefault="001C4F96" w:rsidP="001C4F96">
                            <w:pPr>
                              <w:numPr>
                                <w:ilvl w:val="0"/>
                                <w:numId w:val="7"/>
                              </w:numPr>
                              <w:shd w:val="clear" w:color="auto" w:fill="FFFFFF"/>
                              <w:spacing w:after="0" w:line="240" w:lineRule="auto"/>
                              <w:ind w:left="284" w:hanging="284"/>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think happy thoughts</w:t>
                            </w:r>
                          </w:p>
                          <w:p w:rsidR="001C4F96" w:rsidRPr="00AC2AEC" w:rsidRDefault="001C4F96" w:rsidP="001C4F96">
                            <w:pPr>
                              <w:numPr>
                                <w:ilvl w:val="0"/>
                                <w:numId w:val="7"/>
                              </w:numPr>
                              <w:shd w:val="clear" w:color="auto" w:fill="FFFFFF"/>
                              <w:spacing w:after="0" w:line="240" w:lineRule="auto"/>
                              <w:ind w:left="284" w:hanging="284"/>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be a good friend</w:t>
                            </w:r>
                          </w:p>
                          <w:p w:rsidR="001C4F96" w:rsidRPr="00AC2AEC" w:rsidRDefault="001C4F96" w:rsidP="001C4F96">
                            <w:pPr>
                              <w:numPr>
                                <w:ilvl w:val="0"/>
                                <w:numId w:val="7"/>
                              </w:numPr>
                              <w:shd w:val="clear" w:color="auto" w:fill="FFFFFF"/>
                              <w:spacing w:after="0" w:line="240" w:lineRule="auto"/>
                              <w:ind w:left="284" w:hanging="284"/>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help others</w:t>
                            </w:r>
                          </w:p>
                          <w:p w:rsidR="001C4F96" w:rsidRPr="00AC2AEC" w:rsidRDefault="001C4F96" w:rsidP="001C4F96">
                            <w:pPr>
                              <w:numPr>
                                <w:ilvl w:val="0"/>
                                <w:numId w:val="7"/>
                              </w:numPr>
                              <w:shd w:val="clear" w:color="auto" w:fill="FFFFFF"/>
                              <w:spacing w:after="0" w:line="240" w:lineRule="auto"/>
                              <w:ind w:left="284" w:hanging="284"/>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work hard</w:t>
                            </w:r>
                          </w:p>
                          <w:p w:rsidR="001C4F96" w:rsidRPr="00AC2AEC" w:rsidRDefault="001C4F96" w:rsidP="001C4F96">
                            <w:pPr>
                              <w:numPr>
                                <w:ilvl w:val="0"/>
                                <w:numId w:val="7"/>
                              </w:numPr>
                              <w:shd w:val="clear" w:color="auto" w:fill="FFFFFF"/>
                              <w:spacing w:after="0" w:line="240" w:lineRule="auto"/>
                              <w:ind w:left="284" w:hanging="284"/>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smile</w:t>
                            </w:r>
                          </w:p>
                          <w:p w:rsidR="001C4F96" w:rsidRDefault="001C4F96" w:rsidP="001C4F96">
                            <w:pPr>
                              <w:ind w:left="56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0E8424B" id="_x0000_s1028" type="#_x0000_t202" style="position:absolute;margin-left:179.95pt;margin-top:0;width:231.15pt;height:281.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5RJwIAAE0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">
                <v:textbox>
                  <w:txbxContent>
                    <w:p w:rsidR="001C4F96" w:rsidRPr="00AC2AEC" w:rsidRDefault="001C4F96" w:rsidP="00FA131C">
                      <w:pPr>
                        <w:shd w:val="clear" w:color="auto" w:fill="FFFFFF"/>
                        <w:spacing w:after="480" w:line="240" w:lineRule="auto"/>
                        <w:ind w:left="284" w:hanging="284"/>
                        <w:rPr>
                          <w:rFonts w:ascii="Tahoma" w:eastAsia="Times New Roman" w:hAnsi="Tahoma" w:cs="Tahoma"/>
                          <w:color w:val="1D1E1E"/>
                          <w:sz w:val="24"/>
                          <w:szCs w:val="24"/>
                          <w:lang w:eastAsia="en-GB"/>
                        </w:rPr>
                      </w:pPr>
                      <w:r w:rsidRPr="00C40579">
                        <w:rPr>
                          <w:rFonts w:ascii="Tahoma" w:eastAsia="Times New Roman" w:hAnsi="Tahoma" w:cs="Tahoma"/>
                          <w:b/>
                          <w:bCs/>
                          <w:color w:val="1D1E1E"/>
                          <w:sz w:val="24"/>
                          <w:szCs w:val="24"/>
                          <w:highlight w:val="green"/>
                          <w:lang w:eastAsia="en-GB"/>
                        </w:rPr>
                        <w:t>For the Green Zone</w:t>
                      </w:r>
                      <w:r w:rsidRPr="00AC2AEC">
                        <w:rPr>
                          <w:rFonts w:ascii="Tahoma" w:eastAsia="Times New Roman" w:hAnsi="Tahoma" w:cs="Tahoma"/>
                          <w:b/>
                          <w:bCs/>
                          <w:color w:val="1D1E1E"/>
                          <w:sz w:val="24"/>
                          <w:szCs w:val="24"/>
                          <w:lang w:eastAsia="en-GB"/>
                        </w:rPr>
                        <w:t xml:space="preserve"> – maintaining:</w:t>
                      </w:r>
                      <w:r w:rsidRPr="001C4F96">
                        <w:rPr>
                          <w:rFonts w:ascii="Tahoma" w:eastAsia="Times New Roman" w:hAnsi="Tahoma" w:cs="Tahoma"/>
                          <w:b/>
                          <w:bCs/>
                          <w:noProof/>
                          <w:color w:val="1D1E1E"/>
                          <w:sz w:val="24"/>
                          <w:szCs w:val="24"/>
                          <w:highlight w:val="red"/>
                          <w:lang w:eastAsia="en-GB"/>
                        </w:rPr>
                        <w:t xml:space="preserve"> </w:t>
                      </w:r>
                    </w:p>
                    <w:p w:rsidR="001C4F96" w:rsidRPr="00AC2AEC" w:rsidRDefault="001C4F96" w:rsidP="001C4F96">
                      <w:pPr>
                        <w:numPr>
                          <w:ilvl w:val="0"/>
                          <w:numId w:val="7"/>
                        </w:numPr>
                        <w:shd w:val="clear" w:color="auto" w:fill="FFFFFF"/>
                        <w:spacing w:after="0" w:line="240" w:lineRule="auto"/>
                        <w:ind w:left="284" w:hanging="284"/>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keep your eyes on the teacher</w:t>
                      </w:r>
                    </w:p>
                    <w:p w:rsidR="001C4F96" w:rsidRPr="00AC2AEC" w:rsidRDefault="001C4F96" w:rsidP="001C4F96">
                      <w:pPr>
                        <w:numPr>
                          <w:ilvl w:val="0"/>
                          <w:numId w:val="7"/>
                        </w:numPr>
                        <w:shd w:val="clear" w:color="auto" w:fill="FFFFFF"/>
                        <w:spacing w:after="0" w:line="240" w:lineRule="auto"/>
                        <w:ind w:left="284" w:hanging="284"/>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remember your daily goals</w:t>
                      </w:r>
                    </w:p>
                    <w:p w:rsidR="001C4F96" w:rsidRPr="00AC2AEC" w:rsidRDefault="001C4F96" w:rsidP="001C4F96">
                      <w:pPr>
                        <w:numPr>
                          <w:ilvl w:val="0"/>
                          <w:numId w:val="7"/>
                        </w:numPr>
                        <w:shd w:val="clear" w:color="auto" w:fill="FFFFFF"/>
                        <w:spacing w:after="0" w:line="240" w:lineRule="auto"/>
                        <w:ind w:left="284" w:hanging="284"/>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finish your homework</w:t>
                      </w:r>
                    </w:p>
                    <w:p w:rsidR="001C4F96" w:rsidRPr="00AC2AEC" w:rsidRDefault="001C4F96" w:rsidP="001C4F96">
                      <w:pPr>
                        <w:numPr>
                          <w:ilvl w:val="0"/>
                          <w:numId w:val="7"/>
                        </w:numPr>
                        <w:shd w:val="clear" w:color="auto" w:fill="FFFFFF"/>
                        <w:spacing w:after="0" w:line="240" w:lineRule="auto"/>
                        <w:ind w:left="284" w:hanging="284"/>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think happy thoughts</w:t>
                      </w:r>
                    </w:p>
                    <w:p w:rsidR="001C4F96" w:rsidRPr="00AC2AEC" w:rsidRDefault="001C4F96" w:rsidP="001C4F96">
                      <w:pPr>
                        <w:numPr>
                          <w:ilvl w:val="0"/>
                          <w:numId w:val="7"/>
                        </w:numPr>
                        <w:shd w:val="clear" w:color="auto" w:fill="FFFFFF"/>
                        <w:spacing w:after="0" w:line="240" w:lineRule="auto"/>
                        <w:ind w:left="284" w:hanging="284"/>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be a good friend</w:t>
                      </w:r>
                    </w:p>
                    <w:p w:rsidR="001C4F96" w:rsidRPr="00AC2AEC" w:rsidRDefault="001C4F96" w:rsidP="001C4F96">
                      <w:pPr>
                        <w:numPr>
                          <w:ilvl w:val="0"/>
                          <w:numId w:val="7"/>
                        </w:numPr>
                        <w:shd w:val="clear" w:color="auto" w:fill="FFFFFF"/>
                        <w:spacing w:after="0" w:line="240" w:lineRule="auto"/>
                        <w:ind w:left="284" w:hanging="284"/>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help others</w:t>
                      </w:r>
                    </w:p>
                    <w:p w:rsidR="001C4F96" w:rsidRPr="00AC2AEC" w:rsidRDefault="001C4F96" w:rsidP="001C4F96">
                      <w:pPr>
                        <w:numPr>
                          <w:ilvl w:val="0"/>
                          <w:numId w:val="7"/>
                        </w:numPr>
                        <w:shd w:val="clear" w:color="auto" w:fill="FFFFFF"/>
                        <w:spacing w:after="0" w:line="240" w:lineRule="auto"/>
                        <w:ind w:left="284" w:hanging="284"/>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work hard</w:t>
                      </w:r>
                    </w:p>
                    <w:p w:rsidR="001C4F96" w:rsidRPr="00AC2AEC" w:rsidRDefault="001C4F96" w:rsidP="001C4F96">
                      <w:pPr>
                        <w:numPr>
                          <w:ilvl w:val="0"/>
                          <w:numId w:val="7"/>
                        </w:numPr>
                        <w:shd w:val="clear" w:color="auto" w:fill="FFFFFF"/>
                        <w:spacing w:after="0" w:line="240" w:lineRule="auto"/>
                        <w:ind w:left="284" w:hanging="284"/>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smile</w:t>
                      </w:r>
                    </w:p>
                    <w:p w:rsidR="001C4F96" w:rsidRDefault="001C4F96" w:rsidP="001C4F96">
                      <w:pPr>
                        <w:ind w:left="567"/>
                      </w:pPr>
                    </w:p>
                  </w:txbxContent>
                </v:textbox>
                <w10:wrap type="square" anchorx="margin"/>
              </v:shape>
            </w:pict>
          </mc:Fallback>
        </mc:AlternateContent>
      </w:r>
      <w:r w:rsidR="00C40579" w:rsidRPr="00C40579">
        <w:rPr>
          <w:rFonts w:ascii="Tahoma" w:eastAsia="Times New Roman" w:hAnsi="Tahoma" w:cs="Tahoma"/>
          <w:b/>
          <w:bCs/>
          <w:noProof/>
          <w:color w:val="1D1E1E"/>
          <w:sz w:val="24"/>
          <w:szCs w:val="24"/>
          <w:highlight w:val="red"/>
          <w:lang w:eastAsia="en-GB"/>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0</wp:posOffset>
                </wp:positionV>
                <wp:extent cx="2935605" cy="35718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3571875"/>
                        </a:xfrm>
                        <a:prstGeom prst="rect">
                          <a:avLst/>
                        </a:prstGeom>
                        <a:solidFill>
                          <a:srgbClr val="FFFFFF"/>
                        </a:solidFill>
                        <a:ln w="9525">
                          <a:solidFill>
                            <a:srgbClr val="000000"/>
                          </a:solidFill>
                          <a:miter lim="800000"/>
                          <a:headEnd/>
                          <a:tailEnd/>
                        </a:ln>
                      </wps:spPr>
                      <wps:txbx>
                        <w:txbxContent>
                          <w:p w:rsidR="00C40579" w:rsidRPr="00AC2AEC" w:rsidRDefault="00C40579" w:rsidP="00FA131C">
                            <w:pPr>
                              <w:shd w:val="clear" w:color="auto" w:fill="FFFFFF"/>
                              <w:spacing w:after="480" w:line="240" w:lineRule="auto"/>
                              <w:rPr>
                                <w:rFonts w:ascii="Tahoma" w:eastAsia="Times New Roman" w:hAnsi="Tahoma" w:cs="Tahoma"/>
                                <w:color w:val="1D1E1E"/>
                                <w:sz w:val="24"/>
                                <w:szCs w:val="24"/>
                                <w:lang w:eastAsia="en-GB"/>
                              </w:rPr>
                            </w:pPr>
                            <w:r w:rsidRPr="00C40579">
                              <w:rPr>
                                <w:rFonts w:ascii="Tahoma" w:eastAsia="Times New Roman" w:hAnsi="Tahoma" w:cs="Tahoma"/>
                                <w:b/>
                                <w:bCs/>
                                <w:color w:val="1D1E1E"/>
                                <w:sz w:val="24"/>
                                <w:szCs w:val="24"/>
                                <w:highlight w:val="cyan"/>
                                <w:lang w:eastAsia="en-GB"/>
                              </w:rPr>
                              <w:t>For the Blue Zone</w:t>
                            </w:r>
                            <w:r w:rsidRPr="00AC2AEC">
                              <w:rPr>
                                <w:rFonts w:ascii="Tahoma" w:eastAsia="Times New Roman" w:hAnsi="Tahoma" w:cs="Tahoma"/>
                                <w:b/>
                                <w:bCs/>
                                <w:color w:val="1D1E1E"/>
                                <w:sz w:val="24"/>
                                <w:szCs w:val="24"/>
                                <w:lang w:eastAsia="en-GB"/>
                              </w:rPr>
                              <w:t xml:space="preserve"> – increase arousal:</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think happy thoughts</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talk about your feelings</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rub hands together</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run on the spot</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shoulder rub</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ask for a hug</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swinging or spinning</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stretching or jumping jacks</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strong scents</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vibration</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drink water</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crunchy foods</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bright lights</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listening to loud music</w:t>
                            </w:r>
                          </w:p>
                          <w:p w:rsidR="00C40579" w:rsidRDefault="00C40579" w:rsidP="001C4F96">
                            <w:pPr>
                              <w:ind w:left="56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9" type="#_x0000_t202" style="position:absolute;margin-left:0;margin-top:0;width:231.15pt;height:281.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">
                <v:textbox>
                  <w:txbxContent>
                    <w:p w:rsidR="00C40579" w:rsidRPr="00AC2AEC" w:rsidRDefault="00C40579" w:rsidP="00FA131C">
                      <w:pPr>
                        <w:shd w:val="clear" w:color="auto" w:fill="FFFFFF"/>
                        <w:spacing w:after="480" w:line="240" w:lineRule="auto"/>
                        <w:rPr>
                          <w:rFonts w:ascii="Tahoma" w:eastAsia="Times New Roman" w:hAnsi="Tahoma" w:cs="Tahoma"/>
                          <w:color w:val="1D1E1E"/>
                          <w:sz w:val="24"/>
                          <w:szCs w:val="24"/>
                          <w:lang w:eastAsia="en-GB"/>
                        </w:rPr>
                      </w:pPr>
                      <w:r w:rsidRPr="00C40579">
                        <w:rPr>
                          <w:rFonts w:ascii="Tahoma" w:eastAsia="Times New Roman" w:hAnsi="Tahoma" w:cs="Tahoma"/>
                          <w:b/>
                          <w:bCs/>
                          <w:color w:val="1D1E1E"/>
                          <w:sz w:val="24"/>
                          <w:szCs w:val="24"/>
                          <w:highlight w:val="cyan"/>
                          <w:lang w:eastAsia="en-GB"/>
                        </w:rPr>
                        <w:t>For the Blue Zone</w:t>
                      </w:r>
                      <w:r w:rsidRPr="00AC2AEC">
                        <w:rPr>
                          <w:rFonts w:ascii="Tahoma" w:eastAsia="Times New Roman" w:hAnsi="Tahoma" w:cs="Tahoma"/>
                          <w:b/>
                          <w:bCs/>
                          <w:color w:val="1D1E1E"/>
                          <w:sz w:val="24"/>
                          <w:szCs w:val="24"/>
                          <w:lang w:eastAsia="en-GB"/>
                        </w:rPr>
                        <w:t xml:space="preserve"> – increase arousal:</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think happy thoughts</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talk about your feelings</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rub hands together</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run on the spot</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shoulder rub</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ask for a hug</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swinging or spinning</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stretching or jumping jacks</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strong scents</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vibration</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drink water</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crunchy foods</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bright lights</w:t>
                      </w:r>
                    </w:p>
                    <w:p w:rsidR="00C40579" w:rsidRPr="00AC2AEC" w:rsidRDefault="00C40579" w:rsidP="001C4F96">
                      <w:pPr>
                        <w:numPr>
                          <w:ilvl w:val="0"/>
                          <w:numId w:val="6"/>
                        </w:numPr>
                        <w:shd w:val="clear" w:color="auto" w:fill="FFFFFF"/>
                        <w:spacing w:after="0" w:line="240" w:lineRule="auto"/>
                        <w:ind w:left="567"/>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listening to loud music</w:t>
                      </w:r>
                    </w:p>
                    <w:p w:rsidR="00C40579" w:rsidRDefault="00C40579" w:rsidP="001C4F96">
                      <w:pPr>
                        <w:ind w:left="567"/>
                      </w:pPr>
                    </w:p>
                  </w:txbxContent>
                </v:textbox>
                <w10:wrap type="square" anchorx="margin"/>
              </v:shape>
            </w:pict>
          </mc:Fallback>
        </mc:AlternateContent>
      </w:r>
    </w:p>
    <w:p w:rsidR="00FA131C" w:rsidRDefault="00FA131C" w:rsidP="001C4F96">
      <w:pPr>
        <w:shd w:val="clear" w:color="auto" w:fill="FFFFFF"/>
        <w:spacing w:before="480" w:after="480" w:line="240" w:lineRule="auto"/>
        <w:rPr>
          <w:rFonts w:ascii="Tahoma" w:eastAsia="Times New Roman" w:hAnsi="Tahoma" w:cs="Tahoma"/>
          <w:b/>
          <w:bCs/>
          <w:color w:val="1D1E1E"/>
          <w:sz w:val="24"/>
          <w:szCs w:val="24"/>
          <w:lang w:eastAsia="en-GB"/>
        </w:rPr>
      </w:pPr>
    </w:p>
    <w:p w:rsidR="00FA131C" w:rsidRPr="00AC2AEC" w:rsidRDefault="00FA131C" w:rsidP="001C4F96">
      <w:pPr>
        <w:shd w:val="clear" w:color="auto" w:fill="FFFFFF"/>
        <w:spacing w:before="480" w:after="480" w:line="240" w:lineRule="auto"/>
        <w:rPr>
          <w:rFonts w:ascii="Tahoma" w:eastAsia="Times New Roman" w:hAnsi="Tahoma" w:cs="Tahoma"/>
          <w:color w:val="1D1E1E"/>
          <w:sz w:val="24"/>
          <w:szCs w:val="24"/>
          <w:lang w:eastAsia="en-GB"/>
        </w:rPr>
      </w:pPr>
    </w:p>
    <w:p w:rsidR="009B23E2" w:rsidRPr="00AC2AEC" w:rsidRDefault="009B23E2" w:rsidP="00C40579">
      <w:pPr>
        <w:shd w:val="clear" w:color="auto" w:fill="FFFFFF"/>
        <w:spacing w:after="480" w:line="240" w:lineRule="auto"/>
        <w:rPr>
          <w:rFonts w:ascii="Tahoma" w:eastAsia="Times New Roman" w:hAnsi="Tahoma" w:cs="Tahoma"/>
          <w:color w:val="1D1E1E"/>
          <w:sz w:val="24"/>
          <w:szCs w:val="24"/>
          <w:lang w:eastAsia="en-GB"/>
        </w:rPr>
      </w:pPr>
    </w:p>
    <w:p w:rsidR="00883920" w:rsidRDefault="00883920" w:rsidP="009B23E2">
      <w:pPr>
        <w:shd w:val="clear" w:color="auto" w:fill="FFFFFF"/>
        <w:spacing w:before="480" w:after="480" w:line="240" w:lineRule="auto"/>
        <w:outlineLvl w:val="3"/>
        <w:rPr>
          <w:rFonts w:ascii="Tahoma" w:eastAsia="Times New Roman" w:hAnsi="Tahoma" w:cs="Tahoma"/>
          <w:b/>
          <w:bCs/>
          <w:color w:val="1D1E1E"/>
          <w:sz w:val="24"/>
          <w:szCs w:val="24"/>
          <w:u w:val="single"/>
          <w:lang w:eastAsia="en-GB"/>
        </w:rPr>
      </w:pPr>
      <w:r w:rsidRPr="00AC2AEC">
        <w:rPr>
          <w:rFonts w:ascii="Tahoma" w:hAnsi="Tahoma" w:cs="Tahoma"/>
          <w:noProof/>
          <w:sz w:val="24"/>
          <w:szCs w:val="24"/>
          <w:lang w:eastAsia="en-GB"/>
        </w:rPr>
        <w:drawing>
          <wp:anchor distT="0" distB="0" distL="114300" distR="114300" simplePos="0" relativeHeight="251682816" behindDoc="0" locked="0" layoutInCell="1" allowOverlap="1" wp14:anchorId="6E67C619" wp14:editId="1E27A1E6">
            <wp:simplePos x="0" y="0"/>
            <wp:positionH relativeFrom="page">
              <wp:align>right</wp:align>
            </wp:positionH>
            <wp:positionV relativeFrom="paragraph">
              <wp:posOffset>5025390</wp:posOffset>
            </wp:positionV>
            <wp:extent cx="4150995" cy="3213735"/>
            <wp:effectExtent l="0" t="7620" r="0" b="0"/>
            <wp:wrapThrough wrapText="bothSides">
              <wp:wrapPolygon edited="0">
                <wp:start x="21640" y="51"/>
                <wp:lineTo x="129" y="51"/>
                <wp:lineTo x="129" y="21434"/>
                <wp:lineTo x="21640" y="21434"/>
                <wp:lineTo x="21640" y="51"/>
              </wp:wrapPolygon>
            </wp:wrapThrough>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4150995" cy="321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AEC">
        <w:rPr>
          <w:rFonts w:ascii="Tahoma" w:hAnsi="Tahoma" w:cs="Tahoma"/>
          <w:noProof/>
          <w:sz w:val="24"/>
          <w:szCs w:val="24"/>
          <w:lang w:eastAsia="en-GB"/>
        </w:rPr>
        <w:drawing>
          <wp:anchor distT="0" distB="0" distL="114300" distR="114300" simplePos="0" relativeHeight="251680768" behindDoc="0" locked="0" layoutInCell="1" allowOverlap="1" wp14:anchorId="621477F4" wp14:editId="464AC21A">
            <wp:simplePos x="0" y="0"/>
            <wp:positionH relativeFrom="column">
              <wp:posOffset>-533400</wp:posOffset>
            </wp:positionH>
            <wp:positionV relativeFrom="paragraph">
              <wp:posOffset>2971165</wp:posOffset>
            </wp:positionV>
            <wp:extent cx="4371975" cy="6192599"/>
            <wp:effectExtent l="0" t="0" r="0" b="0"/>
            <wp:wrapThrough wrapText="bothSides">
              <wp:wrapPolygon edited="0">
                <wp:start x="0" y="0"/>
                <wp:lineTo x="0" y="21529"/>
                <wp:lineTo x="21459" y="21529"/>
                <wp:lineTo x="21459" y="0"/>
                <wp:lineTo x="0" y="0"/>
              </wp:wrapPolygon>
            </wp:wrapThrough>
            <wp:docPr id="15" name="Picture 15" descr="docx, 358.6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x, 358.66 K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1975" cy="61925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AEC">
        <w:rPr>
          <w:rFonts w:ascii="Tahoma" w:hAnsi="Tahoma" w:cs="Tahoma"/>
          <w:noProof/>
          <w:sz w:val="24"/>
          <w:szCs w:val="24"/>
          <w:lang w:eastAsia="en-GB"/>
        </w:rPr>
        <w:drawing>
          <wp:anchor distT="0" distB="0" distL="114300" distR="114300" simplePos="0" relativeHeight="251678720" behindDoc="0" locked="0" layoutInCell="1" allowOverlap="1">
            <wp:simplePos x="0" y="0"/>
            <wp:positionH relativeFrom="column">
              <wp:posOffset>3883660</wp:posOffset>
            </wp:positionH>
            <wp:positionV relativeFrom="paragraph">
              <wp:posOffset>0</wp:posOffset>
            </wp:positionV>
            <wp:extent cx="2929255" cy="4143375"/>
            <wp:effectExtent l="0" t="0" r="4445" b="9525"/>
            <wp:wrapThrough wrapText="bothSides">
              <wp:wrapPolygon edited="0">
                <wp:start x="0" y="0"/>
                <wp:lineTo x="0" y="21550"/>
                <wp:lineTo x="21492" y="21550"/>
                <wp:lineTo x="21492" y="0"/>
                <wp:lineTo x="0" y="0"/>
              </wp:wrapPolygon>
            </wp:wrapThrough>
            <wp:docPr id="16" name="Picture 16" descr="51 Anger Management Activities for Kids: How to Help an Angry Kid - Very  Special 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1 Anger Management Activities for Kids: How to Help an Angry Kid - Very  Special Tal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9255" cy="414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AEC">
        <w:rPr>
          <w:rFonts w:ascii="Tahoma" w:hAnsi="Tahoma" w:cs="Tahoma"/>
          <w:noProof/>
          <w:sz w:val="24"/>
          <w:szCs w:val="24"/>
          <w:lang w:eastAsia="en-GB"/>
        </w:rPr>
        <w:drawing>
          <wp:anchor distT="0" distB="0" distL="114300" distR="114300" simplePos="0" relativeHeight="251677696" behindDoc="0" locked="0" layoutInCell="1" allowOverlap="1" wp14:anchorId="52CEC213" wp14:editId="60F829BE">
            <wp:simplePos x="0" y="0"/>
            <wp:positionH relativeFrom="margin">
              <wp:posOffset>-525780</wp:posOffset>
            </wp:positionH>
            <wp:positionV relativeFrom="paragraph">
              <wp:posOffset>0</wp:posOffset>
            </wp:positionV>
            <wp:extent cx="4395470" cy="2819400"/>
            <wp:effectExtent l="0" t="0" r="5080" b="0"/>
            <wp:wrapThrough wrapText="bothSides">
              <wp:wrapPolygon edited="0">
                <wp:start x="0" y="0"/>
                <wp:lineTo x="0" y="21454"/>
                <wp:lineTo x="21531" y="21454"/>
                <wp:lineTo x="21531" y="0"/>
                <wp:lineTo x="0" y="0"/>
              </wp:wrapPolygon>
            </wp:wrapThrough>
            <wp:docPr id="17" name="Picture 17" descr="Zones of Regulation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ones of Regulation Workshe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547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920" w:rsidRDefault="00883920" w:rsidP="009B23E2">
      <w:pPr>
        <w:shd w:val="clear" w:color="auto" w:fill="FFFFFF"/>
        <w:spacing w:before="480" w:after="480" w:line="240" w:lineRule="auto"/>
        <w:outlineLvl w:val="3"/>
        <w:rPr>
          <w:rFonts w:ascii="Tahoma" w:eastAsia="Times New Roman" w:hAnsi="Tahoma" w:cs="Tahoma"/>
          <w:b/>
          <w:bCs/>
          <w:color w:val="1D1E1E"/>
          <w:sz w:val="24"/>
          <w:szCs w:val="24"/>
          <w:u w:val="single"/>
          <w:lang w:eastAsia="en-GB"/>
        </w:rPr>
      </w:pPr>
    </w:p>
    <w:p w:rsidR="00883920" w:rsidRDefault="00883920" w:rsidP="009B23E2">
      <w:pPr>
        <w:shd w:val="clear" w:color="auto" w:fill="FFFFFF"/>
        <w:spacing w:before="480" w:after="480" w:line="240" w:lineRule="auto"/>
        <w:outlineLvl w:val="3"/>
        <w:rPr>
          <w:rFonts w:ascii="Tahoma" w:eastAsia="Times New Roman" w:hAnsi="Tahoma" w:cs="Tahoma"/>
          <w:b/>
          <w:bCs/>
          <w:color w:val="1D1E1E"/>
          <w:sz w:val="24"/>
          <w:szCs w:val="24"/>
          <w:u w:val="single"/>
          <w:lang w:eastAsia="en-GB"/>
        </w:rPr>
      </w:pPr>
    </w:p>
    <w:p w:rsidR="009B23E2" w:rsidRPr="00221A4D" w:rsidRDefault="00883920" w:rsidP="009B23E2">
      <w:pPr>
        <w:shd w:val="clear" w:color="auto" w:fill="FFFFFF"/>
        <w:spacing w:before="480" w:after="480" w:line="240" w:lineRule="auto"/>
        <w:outlineLvl w:val="3"/>
        <w:rPr>
          <w:rFonts w:ascii="Tahoma" w:eastAsia="Times New Roman" w:hAnsi="Tahoma" w:cs="Tahoma"/>
          <w:b/>
          <w:bCs/>
          <w:color w:val="1D1E1E"/>
          <w:sz w:val="24"/>
          <w:szCs w:val="24"/>
          <w:u w:val="single"/>
          <w:lang w:eastAsia="en-GB"/>
        </w:rPr>
      </w:pPr>
      <w:r>
        <w:rPr>
          <w:rFonts w:ascii="Tahoma" w:eastAsia="Times New Roman" w:hAnsi="Tahoma" w:cs="Tahoma"/>
          <w:b/>
          <w:bCs/>
          <w:color w:val="1D1E1E"/>
          <w:sz w:val="24"/>
          <w:szCs w:val="24"/>
          <w:u w:val="single"/>
          <w:lang w:eastAsia="en-GB"/>
        </w:rPr>
        <w:t>Com</w:t>
      </w:r>
      <w:r w:rsidR="009B23E2" w:rsidRPr="00221A4D">
        <w:rPr>
          <w:rFonts w:ascii="Tahoma" w:eastAsia="Times New Roman" w:hAnsi="Tahoma" w:cs="Tahoma"/>
          <w:b/>
          <w:bCs/>
          <w:color w:val="1D1E1E"/>
          <w:sz w:val="24"/>
          <w:szCs w:val="24"/>
          <w:u w:val="single"/>
          <w:lang w:eastAsia="en-GB"/>
        </w:rPr>
        <w:t>mon Questions on the Zones of Regulation</w:t>
      </w:r>
    </w:p>
    <w:p w:rsidR="009B23E2" w:rsidRPr="00AC2AEC" w:rsidRDefault="009B23E2" w:rsidP="009B23E2">
      <w:pPr>
        <w:shd w:val="clear" w:color="auto" w:fill="FFFFFF"/>
        <w:spacing w:after="0" w:line="240" w:lineRule="auto"/>
        <w:jc w:val="center"/>
        <w:rPr>
          <w:rFonts w:ascii="Tahoma" w:eastAsia="Times New Roman" w:hAnsi="Tahoma" w:cs="Tahoma"/>
          <w:color w:val="1D1E1E"/>
          <w:sz w:val="24"/>
          <w:szCs w:val="24"/>
          <w:lang w:eastAsia="en-GB"/>
        </w:rPr>
      </w:pPr>
    </w:p>
    <w:p w:rsidR="009B23E2" w:rsidRPr="00AC2AEC" w:rsidRDefault="009B23E2" w:rsidP="009B23E2">
      <w:pPr>
        <w:shd w:val="clear" w:color="auto" w:fill="FFFFFF"/>
        <w:spacing w:after="480" w:line="240" w:lineRule="auto"/>
        <w:rPr>
          <w:rFonts w:ascii="Tahoma" w:eastAsia="Times New Roman" w:hAnsi="Tahoma" w:cs="Tahoma"/>
          <w:color w:val="1D1E1E"/>
          <w:sz w:val="24"/>
          <w:szCs w:val="24"/>
          <w:lang w:eastAsia="en-GB"/>
        </w:rPr>
      </w:pPr>
      <w:r w:rsidRPr="00AC2AEC">
        <w:rPr>
          <w:rFonts w:ascii="Tahoma" w:eastAsia="Times New Roman" w:hAnsi="Tahoma" w:cs="Tahoma"/>
          <w:noProof/>
          <w:color w:val="1D1E1E"/>
          <w:sz w:val="24"/>
          <w:szCs w:val="24"/>
          <w:lang w:eastAsia="en-GB"/>
        </w:rPr>
        <mc:AlternateContent>
          <mc:Choice Requires="wps">
            <w:drawing>
              <wp:inline distT="0" distB="0" distL="0" distR="0" wp14:anchorId="3E3F88D8" wp14:editId="1C365E80">
                <wp:extent cx="9525" cy="9525"/>
                <wp:effectExtent l="0" t="0" r="0" b="0"/>
                <wp:docPr id="5" name="AutoShape 11" descr="https://ir-na.amazon-adsystem.com/e/ir?t=figur8-20&amp;language=en_US&amp;l=li3&amp;o=1&amp;a=03164500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5220CC0D" id="AutoShape 11" o:spid="_x0000_s1026" alt="https://ir-na.amazon-adsystem.com/e/ir?t=figur8-20&amp;language=en_US&amp;l=li3&amp;o=1&amp;a=0316450014"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" filled="f" stroked="f">
                <o:lock v:ext="edit" aspectratio="t"/>
                <w10:anchorlock/>
              </v:rect>
            </w:pict>
          </mc:Fallback>
        </mc:AlternateContent>
      </w:r>
      <w:r w:rsidRPr="00AC2AEC">
        <w:rPr>
          <w:rFonts w:ascii="Tahoma" w:eastAsia="Times New Roman" w:hAnsi="Tahoma" w:cs="Tahoma"/>
          <w:b/>
          <w:bCs/>
          <w:color w:val="1D1E1E"/>
          <w:sz w:val="24"/>
          <w:szCs w:val="24"/>
          <w:lang w:eastAsia="en-GB"/>
        </w:rPr>
        <w:t>Can you be in more than one zone at a time?</w:t>
      </w:r>
    </w:p>
    <w:p w:rsidR="009B23E2" w:rsidRPr="00AC2AEC" w:rsidRDefault="009B23E2" w:rsidP="009B23E2">
      <w:pPr>
        <w:shd w:val="clear" w:color="auto" w:fill="FFFFFF"/>
        <w:spacing w:before="480" w:after="480" w:line="240" w:lineRule="auto"/>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Yes. Your child may feel tired (blue zone) because she did not get enough sleep, and anxious (yellow zone) because she is worried about an activity or contest at school. Listing more than one zone reflects a good sense of personal feelings and alertness levels.</w:t>
      </w:r>
    </w:p>
    <w:p w:rsidR="009B23E2" w:rsidRPr="00AC2AEC" w:rsidRDefault="009B23E2" w:rsidP="009B23E2">
      <w:pPr>
        <w:shd w:val="clear" w:color="auto" w:fill="FFFFFF"/>
        <w:spacing w:before="480" w:after="480" w:line="240" w:lineRule="auto"/>
        <w:rPr>
          <w:rFonts w:ascii="Tahoma" w:eastAsia="Times New Roman" w:hAnsi="Tahoma" w:cs="Tahoma"/>
          <w:color w:val="1D1E1E"/>
          <w:sz w:val="24"/>
          <w:szCs w:val="24"/>
          <w:lang w:eastAsia="en-GB"/>
        </w:rPr>
      </w:pPr>
      <w:r w:rsidRPr="00AC2AEC">
        <w:rPr>
          <w:rFonts w:ascii="Tahoma" w:eastAsia="Times New Roman" w:hAnsi="Tahoma" w:cs="Tahoma"/>
          <w:b/>
          <w:bCs/>
          <w:color w:val="1D1E1E"/>
          <w:sz w:val="24"/>
          <w:szCs w:val="24"/>
          <w:lang w:eastAsia="en-GB"/>
        </w:rPr>
        <w:t>Should children be penalised for being in the RED zone?</w:t>
      </w:r>
    </w:p>
    <w:p w:rsidR="009B23E2" w:rsidRPr="00AC2AEC" w:rsidRDefault="009B23E2" w:rsidP="009B23E2">
      <w:pPr>
        <w:shd w:val="clear" w:color="auto" w:fill="FFFFFF"/>
        <w:spacing w:before="480" w:after="480" w:line="240" w:lineRule="auto"/>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It’s best for children to experience the natural consequences of being in the RED zone. If a child’s actions/choices hurt someone or destroys property, he needs to repair the relationship and take responsibility for the mess they create. Once the child has calmed down, use the experience as a learning opportunity to process what the child would do differently next time.</w:t>
      </w:r>
    </w:p>
    <w:p w:rsidR="009B23E2" w:rsidRPr="00AC2AEC" w:rsidRDefault="009B23E2" w:rsidP="009B23E2">
      <w:pPr>
        <w:shd w:val="clear" w:color="auto" w:fill="FFFFFF"/>
        <w:spacing w:before="480" w:after="480" w:line="240" w:lineRule="auto"/>
        <w:rPr>
          <w:rFonts w:ascii="Tahoma" w:eastAsia="Times New Roman" w:hAnsi="Tahoma" w:cs="Tahoma"/>
          <w:color w:val="1D1E1E"/>
          <w:sz w:val="24"/>
          <w:szCs w:val="24"/>
          <w:lang w:eastAsia="en-GB"/>
        </w:rPr>
      </w:pPr>
      <w:r w:rsidRPr="00AC2AEC">
        <w:rPr>
          <w:rFonts w:ascii="Tahoma" w:eastAsia="Times New Roman" w:hAnsi="Tahoma" w:cs="Tahoma"/>
          <w:b/>
          <w:bCs/>
          <w:color w:val="1D1E1E"/>
          <w:sz w:val="24"/>
          <w:szCs w:val="24"/>
          <w:lang w:eastAsia="en-GB"/>
        </w:rPr>
        <w:t>Can you look like one zone on the outside and feel like you are in another zone on the inside?</w:t>
      </w:r>
    </w:p>
    <w:p w:rsidR="009B23E2" w:rsidRPr="00AC2AEC" w:rsidRDefault="009B23E2" w:rsidP="009B23E2">
      <w:pPr>
        <w:shd w:val="clear" w:color="auto" w:fill="FFFFFF"/>
        <w:spacing w:before="480" w:after="480" w:line="240" w:lineRule="auto"/>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Yes. Many of us “disguise” our zone to match social expectations. We use the expression “put on a happy face” or mask the emotion so other people will have good thoughts about us. Parents often say that their children “lose it” and goes into the RED zone as soon as they get home. This is because children are increasing their awareness of their peers and expectations. They make every effort to keep it together at school to stay in the GREEN zone. Home is when they feel safe to let it all out.</w:t>
      </w:r>
    </w:p>
    <w:p w:rsidR="009B23E2" w:rsidRPr="00AC2AEC" w:rsidRDefault="00302C91" w:rsidP="009B23E2">
      <w:pPr>
        <w:shd w:val="clear" w:color="auto" w:fill="FFFFFF"/>
        <w:spacing w:before="480" w:after="480" w:line="240" w:lineRule="auto"/>
        <w:outlineLvl w:val="3"/>
        <w:rPr>
          <w:rFonts w:ascii="Tahoma" w:eastAsia="Times New Roman" w:hAnsi="Tahoma" w:cs="Tahoma"/>
          <w:b/>
          <w:bCs/>
          <w:color w:val="1D1E1E"/>
          <w:sz w:val="24"/>
          <w:szCs w:val="24"/>
          <w:lang w:eastAsia="en-GB"/>
        </w:rPr>
      </w:pPr>
      <w:r>
        <w:rPr>
          <w:rFonts w:ascii="Tahoma" w:eastAsia="Times New Roman" w:hAnsi="Tahoma" w:cs="Tahoma"/>
          <w:b/>
          <w:bCs/>
          <w:color w:val="1D1E1E"/>
          <w:sz w:val="24"/>
          <w:szCs w:val="24"/>
          <w:lang w:eastAsia="en-GB"/>
        </w:rPr>
        <w:t>Tips for Practis</w:t>
      </w:r>
      <w:r w:rsidR="009B23E2" w:rsidRPr="00AC2AEC">
        <w:rPr>
          <w:rFonts w:ascii="Tahoma" w:eastAsia="Times New Roman" w:hAnsi="Tahoma" w:cs="Tahoma"/>
          <w:b/>
          <w:bCs/>
          <w:color w:val="1D1E1E"/>
          <w:sz w:val="24"/>
          <w:szCs w:val="24"/>
          <w:lang w:eastAsia="en-GB"/>
        </w:rPr>
        <w:t>ing the Zones of Regulation</w:t>
      </w:r>
    </w:p>
    <w:p w:rsidR="009B23E2" w:rsidRPr="00AC2AEC" w:rsidRDefault="009B23E2" w:rsidP="009B23E2">
      <w:pPr>
        <w:numPr>
          <w:ilvl w:val="0"/>
          <w:numId w:val="10"/>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noProof/>
          <w:color w:val="1D1E1E"/>
          <w:sz w:val="24"/>
          <w:szCs w:val="24"/>
          <w:lang w:eastAsia="en-GB"/>
        </w:rPr>
        <mc:AlternateContent>
          <mc:Choice Requires="wps">
            <w:drawing>
              <wp:inline distT="0" distB="0" distL="0" distR="0" wp14:anchorId="7172F91C" wp14:editId="090BA4D4">
                <wp:extent cx="9525" cy="9525"/>
                <wp:effectExtent l="0" t="0" r="0" b="0"/>
                <wp:docPr id="4" name="AutoShape 13" descr="https://ir-na.amazon-adsystem.com/e/ir?t=figur8-20&amp;language=en_US&amp;l=li3&amp;o=1&amp;a=19891230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1C764F2A" id="AutoShape 13" o:spid="_x0000_s1026" alt="https://ir-na.amazon-adsystem.com/e/ir?t=figur8-20&amp;language=en_US&amp;l=li3&amp;o=1&amp;a=198912309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" filled="f" stroked="f">
                <o:lock v:ext="edit" aspectratio="t"/>
                <w10:anchorlock/>
              </v:rect>
            </w:pict>
          </mc:Fallback>
        </mc:AlternateContent>
      </w:r>
      <w:r w:rsidRPr="00AC2AEC">
        <w:rPr>
          <w:rFonts w:ascii="Tahoma" w:eastAsia="Times New Roman" w:hAnsi="Tahoma" w:cs="Tahoma"/>
          <w:color w:val="1D1E1E"/>
          <w:sz w:val="24"/>
          <w:szCs w:val="24"/>
          <w:lang w:eastAsia="en-GB"/>
        </w:rPr>
        <w:t>Know yourself and how you react in difficult situations before dealing with your child’s behaviours.</w:t>
      </w:r>
    </w:p>
    <w:p w:rsidR="009B23E2" w:rsidRPr="00AC2AEC" w:rsidRDefault="009B23E2" w:rsidP="009B23E2">
      <w:pPr>
        <w:numPr>
          <w:ilvl w:val="0"/>
          <w:numId w:val="10"/>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Know your child’s sensory threshold. We all process sensory information differently and it impacts our reactivity to situations.</w:t>
      </w:r>
    </w:p>
    <w:p w:rsidR="009B23E2" w:rsidRPr="00AC2AEC" w:rsidRDefault="009B23E2" w:rsidP="009B23E2">
      <w:pPr>
        <w:numPr>
          <w:ilvl w:val="0"/>
          <w:numId w:val="10"/>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Know your child’s triggers.</w:t>
      </w:r>
    </w:p>
    <w:p w:rsidR="009B23E2" w:rsidRPr="00AC2AEC" w:rsidRDefault="009B23E2" w:rsidP="009B23E2">
      <w:pPr>
        <w:numPr>
          <w:ilvl w:val="0"/>
          <w:numId w:val="10"/>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Be consistent in managing your child’s behaviour and use the same language you use at home.</w:t>
      </w:r>
    </w:p>
    <w:p w:rsidR="009B23E2" w:rsidRPr="00AC2AEC" w:rsidRDefault="009B23E2" w:rsidP="009B23E2">
      <w:pPr>
        <w:numPr>
          <w:ilvl w:val="0"/>
          <w:numId w:val="10"/>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Empathise with your child and validate what they are feeling.</w:t>
      </w:r>
    </w:p>
    <w:p w:rsidR="009B23E2" w:rsidRPr="00AC2AEC" w:rsidRDefault="009B23E2" w:rsidP="009B23E2">
      <w:pPr>
        <w:numPr>
          <w:ilvl w:val="0"/>
          <w:numId w:val="10"/>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Have clear boundaries/routines and always follow through.</w:t>
      </w:r>
    </w:p>
    <w:p w:rsidR="009B23E2" w:rsidRPr="00AC2AEC" w:rsidRDefault="009B23E2" w:rsidP="009B23E2">
      <w:pPr>
        <w:numPr>
          <w:ilvl w:val="0"/>
          <w:numId w:val="10"/>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Do not deal with an angry, upset child when you are not yet calm yourself.</w:t>
      </w:r>
    </w:p>
    <w:p w:rsidR="009B23E2" w:rsidRPr="00AC2AEC" w:rsidRDefault="009B23E2" w:rsidP="009B23E2">
      <w:pPr>
        <w:numPr>
          <w:ilvl w:val="0"/>
          <w:numId w:val="10"/>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Discuss strategies for the next time when you are in a similar situation.</w:t>
      </w:r>
    </w:p>
    <w:p w:rsidR="009B23E2" w:rsidRPr="00AC2AEC" w:rsidRDefault="009B23E2" w:rsidP="009B23E2">
      <w:pPr>
        <w:numPr>
          <w:ilvl w:val="0"/>
          <w:numId w:val="10"/>
        </w:numPr>
        <w:shd w:val="clear" w:color="auto" w:fill="FFFFFF"/>
        <w:spacing w:after="0" w:line="240" w:lineRule="auto"/>
        <w:ind w:left="0"/>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Remember to ask your child how their choices made you feel (empathy).</w:t>
      </w:r>
    </w:p>
    <w:p w:rsidR="009B23E2" w:rsidRPr="00AC2AEC" w:rsidRDefault="009B23E2" w:rsidP="009B23E2">
      <w:pPr>
        <w:numPr>
          <w:ilvl w:val="0"/>
          <w:numId w:val="10"/>
        </w:numPr>
        <w:shd w:val="clear" w:color="auto" w:fill="FFFFFF"/>
        <w:spacing w:line="240" w:lineRule="auto"/>
        <w:ind w:left="0"/>
        <w:rPr>
          <w:rFonts w:ascii="Tahoma" w:eastAsia="Times New Roman" w:hAnsi="Tahoma" w:cs="Tahoma"/>
          <w:color w:val="1D1E1E"/>
          <w:sz w:val="24"/>
          <w:szCs w:val="24"/>
          <w:lang w:eastAsia="en-GB"/>
        </w:rPr>
      </w:pPr>
      <w:r w:rsidRPr="00AC2AEC">
        <w:rPr>
          <w:rFonts w:ascii="Tahoma" w:eastAsia="Times New Roman" w:hAnsi="Tahoma" w:cs="Tahoma"/>
          <w:color w:val="1D1E1E"/>
          <w:sz w:val="24"/>
          <w:szCs w:val="24"/>
          <w:lang w:eastAsia="en-GB"/>
        </w:rPr>
        <w:t>Praise your child for using strategies. Encourage your child to take a sensory break to help regulate their bodies.</w:t>
      </w:r>
    </w:p>
    <w:p w:rsidR="009B23E2" w:rsidRPr="00AC2AEC" w:rsidRDefault="009B23E2" w:rsidP="009B23E2">
      <w:pPr>
        <w:shd w:val="clear" w:color="auto" w:fill="FFFFFF"/>
        <w:spacing w:after="240" w:line="240" w:lineRule="auto"/>
        <w:outlineLvl w:val="0"/>
        <w:rPr>
          <w:rFonts w:ascii="Tahoma" w:eastAsia="Times New Roman" w:hAnsi="Tahoma" w:cs="Tahoma"/>
          <w:b/>
          <w:bCs/>
          <w:color w:val="1D1E1E"/>
          <w:spacing w:val="-4"/>
          <w:kern w:val="36"/>
          <w:sz w:val="24"/>
          <w:szCs w:val="24"/>
          <w:lang w:eastAsia="en-GB"/>
        </w:rPr>
      </w:pPr>
    </w:p>
    <w:p w:rsidR="009B23E2" w:rsidRPr="00AC2AEC" w:rsidRDefault="009B23E2" w:rsidP="009B23E2">
      <w:pPr>
        <w:shd w:val="clear" w:color="auto" w:fill="FFFFFF"/>
        <w:spacing w:after="240" w:line="240" w:lineRule="auto"/>
        <w:outlineLvl w:val="0"/>
        <w:rPr>
          <w:rFonts w:ascii="Tahoma" w:eastAsia="Times New Roman" w:hAnsi="Tahoma" w:cs="Tahoma"/>
          <w:b/>
          <w:bCs/>
          <w:color w:val="1D1E1E"/>
          <w:spacing w:val="-4"/>
          <w:kern w:val="36"/>
          <w:sz w:val="24"/>
          <w:szCs w:val="24"/>
          <w:lang w:eastAsia="en-GB"/>
        </w:rPr>
      </w:pPr>
    </w:p>
    <w:p w:rsidR="009B23E2" w:rsidRPr="00AC2AEC" w:rsidRDefault="009B23E2" w:rsidP="009B23E2">
      <w:pPr>
        <w:ind w:left="-1134"/>
        <w:rPr>
          <w:rFonts w:ascii="Tahoma" w:hAnsi="Tahoma" w:cs="Tahoma"/>
          <w:sz w:val="24"/>
          <w:szCs w:val="24"/>
        </w:rPr>
      </w:pPr>
    </w:p>
    <w:p w:rsidR="006470FB" w:rsidRPr="00AC2AEC" w:rsidRDefault="006470FB" w:rsidP="006470FB">
      <w:pPr>
        <w:spacing w:before="100" w:beforeAutospacing="1" w:after="100" w:afterAutospacing="1" w:line="240" w:lineRule="auto"/>
        <w:textAlignment w:val="baseline"/>
        <w:outlineLvl w:val="0"/>
        <w:rPr>
          <w:rFonts w:ascii="Tahoma" w:eastAsia="Times New Roman" w:hAnsi="Tahoma" w:cs="Tahoma"/>
          <w:color w:val="444444"/>
          <w:kern w:val="36"/>
          <w:sz w:val="24"/>
          <w:szCs w:val="24"/>
          <w:lang w:eastAsia="en-GB"/>
        </w:rPr>
      </w:pPr>
      <w:r w:rsidRPr="00AC2AEC">
        <w:rPr>
          <w:rFonts w:ascii="Tahoma" w:eastAsia="Times New Roman" w:hAnsi="Tahoma" w:cs="Tahoma"/>
          <w:color w:val="444444"/>
          <w:kern w:val="36"/>
          <w:sz w:val="24"/>
          <w:szCs w:val="24"/>
          <w:lang w:eastAsia="en-GB"/>
        </w:rPr>
        <w:t>Zones of Regulation</w:t>
      </w:r>
    </w:p>
    <w:p w:rsidR="006470FB" w:rsidRPr="00AC2AEC" w:rsidRDefault="006470FB" w:rsidP="006470FB">
      <w:pPr>
        <w:spacing w:before="100" w:beforeAutospacing="1" w:after="100" w:afterAutospacing="1" w:line="240" w:lineRule="auto"/>
        <w:textAlignment w:val="baseline"/>
        <w:rPr>
          <w:rFonts w:ascii="Tahoma" w:eastAsia="Times New Roman" w:hAnsi="Tahoma" w:cs="Tahoma"/>
          <w:color w:val="444444"/>
          <w:sz w:val="24"/>
          <w:szCs w:val="24"/>
          <w:lang w:eastAsia="en-GB"/>
        </w:rPr>
      </w:pPr>
      <w:r w:rsidRPr="00AC2AEC">
        <w:rPr>
          <w:rFonts w:ascii="Tahoma" w:eastAsia="Times New Roman" w:hAnsi="Tahoma" w:cs="Tahoma"/>
          <w:color w:val="444444"/>
          <w:sz w:val="24"/>
          <w:szCs w:val="24"/>
          <w:lang w:eastAsia="en-GB"/>
        </w:rPr>
        <w:t>Some parents / professionals have found it helpful to compare the zones of regulation to characters from the movie Inside Out, by creating charts like this. (Note: all images copyright Pixar.)</w:t>
      </w:r>
    </w:p>
    <w:p w:rsidR="006470FB" w:rsidRPr="00AC2AEC" w:rsidRDefault="006470FB" w:rsidP="006470FB">
      <w:pPr>
        <w:spacing w:before="100" w:beforeAutospacing="1" w:after="100" w:afterAutospacing="1" w:line="240" w:lineRule="auto"/>
        <w:textAlignment w:val="baseline"/>
        <w:rPr>
          <w:rFonts w:ascii="Tahoma" w:eastAsia="Times New Roman" w:hAnsi="Tahoma" w:cs="Tahoma"/>
          <w:color w:val="444444"/>
          <w:sz w:val="24"/>
          <w:szCs w:val="24"/>
          <w:lang w:eastAsia="en-GB"/>
        </w:rPr>
      </w:pPr>
      <w:r w:rsidRPr="00AC2AEC">
        <w:rPr>
          <w:rFonts w:ascii="Tahoma" w:eastAsia="Times New Roman" w:hAnsi="Tahoma" w:cs="Tahoma"/>
          <w:noProof/>
          <w:color w:val="444444"/>
          <w:sz w:val="24"/>
          <w:szCs w:val="24"/>
          <w:lang w:eastAsia="en-GB"/>
        </w:rPr>
        <w:drawing>
          <wp:inline distT="0" distB="0" distL="0" distR="0" wp14:anchorId="3E24BB78" wp14:editId="538270FE">
            <wp:extent cx="5915025" cy="1266825"/>
            <wp:effectExtent l="0" t="0" r="9525" b="9525"/>
            <wp:docPr id="19" name="Picture 19" descr="zones inside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ones inside ou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5025" cy="1266825"/>
                    </a:xfrm>
                    <a:prstGeom prst="rect">
                      <a:avLst/>
                    </a:prstGeom>
                    <a:noFill/>
                    <a:ln>
                      <a:noFill/>
                    </a:ln>
                  </pic:spPr>
                </pic:pic>
              </a:graphicData>
            </a:graphic>
          </wp:inline>
        </w:drawing>
      </w:r>
    </w:p>
    <w:p w:rsidR="006470FB" w:rsidRPr="00AC2AEC" w:rsidRDefault="006470FB" w:rsidP="006470FB">
      <w:pPr>
        <w:spacing w:before="100" w:beforeAutospacing="1" w:after="100" w:afterAutospacing="1" w:line="240" w:lineRule="auto"/>
        <w:textAlignment w:val="baseline"/>
        <w:rPr>
          <w:rFonts w:ascii="Tahoma" w:eastAsia="Times New Roman" w:hAnsi="Tahoma" w:cs="Tahoma"/>
          <w:color w:val="444444"/>
          <w:sz w:val="24"/>
          <w:szCs w:val="24"/>
          <w:lang w:eastAsia="en-GB"/>
        </w:rPr>
      </w:pPr>
      <w:r w:rsidRPr="00AC2AEC">
        <w:rPr>
          <w:rFonts w:ascii="Tahoma" w:eastAsia="Times New Roman" w:hAnsi="Tahoma" w:cs="Tahoma"/>
          <w:color w:val="444444"/>
          <w:sz w:val="24"/>
          <w:szCs w:val="24"/>
          <w:lang w:eastAsia="en-GB"/>
        </w:rPr>
        <w:t>You can teach your child about the Zones. Again, at first, you might label for them the zone you think they might be in. Over time, you ask them to identify their own feelings as they’re experiencing them. Then we work on teaching them the tools they can use in each zone to help them get to (or stay in) the green zone. This vocabulary gives you a common vocabulary for discussing these ideas, which then allows you to work together on problem-solving.</w:t>
      </w:r>
    </w:p>
    <w:p w:rsidR="006470FB" w:rsidRPr="00221A4D" w:rsidRDefault="006470FB" w:rsidP="006470FB">
      <w:pPr>
        <w:spacing w:before="100" w:beforeAutospacing="1" w:after="100" w:afterAutospacing="1" w:line="240" w:lineRule="auto"/>
        <w:textAlignment w:val="baseline"/>
        <w:outlineLvl w:val="0"/>
        <w:rPr>
          <w:rFonts w:ascii="Tahoma" w:eastAsia="Times New Roman" w:hAnsi="Tahoma" w:cs="Tahoma"/>
          <w:b/>
          <w:color w:val="444444"/>
          <w:kern w:val="36"/>
          <w:sz w:val="24"/>
          <w:szCs w:val="24"/>
          <w:lang w:eastAsia="en-GB"/>
        </w:rPr>
      </w:pPr>
      <w:r w:rsidRPr="00221A4D">
        <w:rPr>
          <w:rFonts w:ascii="Tahoma" w:eastAsia="Times New Roman" w:hAnsi="Tahoma" w:cs="Tahoma"/>
          <w:b/>
          <w:color w:val="444444"/>
          <w:kern w:val="36"/>
          <w:sz w:val="24"/>
          <w:szCs w:val="24"/>
          <w:lang w:eastAsia="en-GB"/>
        </w:rPr>
        <w:t>Developmental Stages of Emotional Intelligence</w:t>
      </w:r>
    </w:p>
    <w:p w:rsidR="006470FB" w:rsidRPr="00AC2AEC" w:rsidRDefault="006470FB" w:rsidP="006470FB">
      <w:pPr>
        <w:spacing w:before="100" w:beforeAutospacing="1" w:after="100" w:afterAutospacing="1" w:line="240" w:lineRule="auto"/>
        <w:textAlignment w:val="baseline"/>
        <w:rPr>
          <w:rFonts w:ascii="Tahoma" w:eastAsia="Times New Roman" w:hAnsi="Tahoma" w:cs="Tahoma"/>
          <w:color w:val="444444"/>
          <w:sz w:val="24"/>
          <w:szCs w:val="24"/>
          <w:lang w:eastAsia="en-GB"/>
        </w:rPr>
      </w:pPr>
      <w:r w:rsidRPr="00AC2AEC">
        <w:rPr>
          <w:rFonts w:ascii="Tahoma" w:eastAsia="Times New Roman" w:hAnsi="Tahoma" w:cs="Tahoma"/>
          <w:color w:val="444444"/>
          <w:sz w:val="24"/>
          <w:szCs w:val="24"/>
          <w:lang w:eastAsia="en-GB"/>
        </w:rPr>
        <w:t>Children go through these stages. They have to first notice and understand an emotion before they can figure out how to manage it.</w:t>
      </w:r>
    </w:p>
    <w:p w:rsidR="006470FB" w:rsidRPr="00AC2AEC" w:rsidRDefault="006470FB" w:rsidP="006470FB">
      <w:pPr>
        <w:spacing w:before="100" w:beforeAutospacing="1" w:after="100" w:afterAutospacing="1" w:line="240" w:lineRule="auto"/>
        <w:textAlignment w:val="baseline"/>
        <w:rPr>
          <w:rFonts w:ascii="Tahoma" w:eastAsia="Times New Roman" w:hAnsi="Tahoma" w:cs="Tahoma"/>
          <w:color w:val="444444"/>
          <w:sz w:val="24"/>
          <w:szCs w:val="24"/>
          <w:lang w:eastAsia="en-GB"/>
        </w:rPr>
      </w:pPr>
      <w:r w:rsidRPr="00AC2AEC">
        <w:rPr>
          <w:rFonts w:ascii="Tahoma" w:eastAsia="Times New Roman" w:hAnsi="Tahoma" w:cs="Tahoma"/>
          <w:color w:val="444444"/>
          <w:sz w:val="24"/>
          <w:szCs w:val="24"/>
          <w:lang w:eastAsia="en-GB"/>
        </w:rPr>
        <w:t>If we expect a very young child to jump straight to stage 5 and be able to keep themselves calm at all times, they’re simply not going to be successful at that. Like all things, this is a gradual learning process. And like all other skills, sometimes children regress. If your child is up to stage 3 or 4 on a good day, they may go back to step 1 when they’re exhausted, sick, or hungry. Be  patient with them as they learn.</w:t>
      </w:r>
    </w:p>
    <w:p w:rsidR="006470FB" w:rsidRPr="00AC2AEC" w:rsidRDefault="006470FB" w:rsidP="006470FB">
      <w:pPr>
        <w:spacing w:beforeAutospacing="1" w:after="0" w:afterAutospacing="1" w:line="240" w:lineRule="auto"/>
        <w:textAlignment w:val="baseline"/>
        <w:rPr>
          <w:rFonts w:ascii="Tahoma" w:eastAsia="Times New Roman" w:hAnsi="Tahoma" w:cs="Tahoma"/>
          <w:color w:val="444444"/>
          <w:sz w:val="24"/>
          <w:szCs w:val="24"/>
          <w:lang w:eastAsia="en-GB"/>
        </w:rPr>
      </w:pPr>
      <w:r w:rsidRPr="00AC2AEC">
        <w:rPr>
          <w:rFonts w:ascii="Tahoma" w:eastAsia="Times New Roman" w:hAnsi="Tahoma" w:cs="Tahoma"/>
          <w:color w:val="444444"/>
          <w:sz w:val="24"/>
          <w:szCs w:val="24"/>
          <w:u w:val="single"/>
          <w:bdr w:val="none" w:sz="0" w:space="0" w:color="auto" w:frame="1"/>
          <w:lang w:eastAsia="en-GB"/>
        </w:rPr>
        <w:t>Stage 1 – Noticing the symptoms</w:t>
      </w:r>
      <w:r w:rsidRPr="00AC2AEC">
        <w:rPr>
          <w:rFonts w:ascii="Tahoma" w:eastAsia="Times New Roman" w:hAnsi="Tahoma" w:cs="Tahoma"/>
          <w:color w:val="444444"/>
          <w:sz w:val="24"/>
          <w:szCs w:val="24"/>
          <w:lang w:eastAsia="en-GB"/>
        </w:rPr>
        <w:t>. The first stage is to just get them to notice and talk about the feelings they experience. For very young children, point out to them “it seems like you’re sad” or “I see your eyes are big, and you’re rubbing your hands together – it looks like you’re worried.” As you notice and talk about these things, it can help them notice them too. You can also point out feelings of characters in books or movies, or the people you encounter in daily life.</w:t>
      </w:r>
    </w:p>
    <w:p w:rsidR="006470FB" w:rsidRPr="00AC2AEC" w:rsidRDefault="006470FB" w:rsidP="006470FB">
      <w:pPr>
        <w:spacing w:beforeAutospacing="1" w:after="0" w:afterAutospacing="1" w:line="240" w:lineRule="auto"/>
        <w:textAlignment w:val="baseline"/>
        <w:rPr>
          <w:rFonts w:ascii="Tahoma" w:eastAsia="Times New Roman" w:hAnsi="Tahoma" w:cs="Tahoma"/>
          <w:color w:val="444444"/>
          <w:sz w:val="24"/>
          <w:szCs w:val="24"/>
          <w:lang w:eastAsia="en-GB"/>
        </w:rPr>
      </w:pPr>
      <w:r w:rsidRPr="00AC2AEC">
        <w:rPr>
          <w:rFonts w:ascii="Tahoma" w:eastAsia="Times New Roman" w:hAnsi="Tahoma" w:cs="Tahoma"/>
          <w:color w:val="444444"/>
          <w:sz w:val="24"/>
          <w:szCs w:val="24"/>
          <w:u w:val="single"/>
          <w:bdr w:val="none" w:sz="0" w:space="0" w:color="auto" w:frame="1"/>
          <w:lang w:eastAsia="en-GB"/>
        </w:rPr>
        <w:t>Stage 2 – Diagnosing feelings</w:t>
      </w:r>
      <w:r w:rsidRPr="00AC2AEC">
        <w:rPr>
          <w:rFonts w:ascii="Tahoma" w:eastAsia="Times New Roman" w:hAnsi="Tahoma" w:cs="Tahoma"/>
          <w:color w:val="444444"/>
          <w:sz w:val="24"/>
          <w:szCs w:val="24"/>
          <w:lang w:eastAsia="en-GB"/>
        </w:rPr>
        <w:t>. As they get older, ask them to use words to describe their own feelings (or those of others). Once they’re starting to be able to label “the big 4” consistently, then work on describing the intensity of those feelings (maybe using the thermometer image or the zones labels).</w:t>
      </w:r>
    </w:p>
    <w:p w:rsidR="006470FB" w:rsidRPr="00AC2AEC" w:rsidRDefault="006470FB" w:rsidP="006470FB">
      <w:pPr>
        <w:spacing w:beforeAutospacing="1" w:after="0" w:afterAutospacing="1" w:line="240" w:lineRule="auto"/>
        <w:textAlignment w:val="baseline"/>
        <w:rPr>
          <w:rFonts w:ascii="Tahoma" w:eastAsia="Times New Roman" w:hAnsi="Tahoma" w:cs="Tahoma"/>
          <w:color w:val="444444"/>
          <w:sz w:val="24"/>
          <w:szCs w:val="24"/>
          <w:lang w:eastAsia="en-GB"/>
        </w:rPr>
      </w:pPr>
      <w:r w:rsidRPr="00AC2AEC">
        <w:rPr>
          <w:rFonts w:ascii="Tahoma" w:eastAsia="Times New Roman" w:hAnsi="Tahoma" w:cs="Tahoma"/>
          <w:color w:val="444444"/>
          <w:sz w:val="24"/>
          <w:szCs w:val="24"/>
          <w:u w:val="single"/>
          <w:bdr w:val="none" w:sz="0" w:space="0" w:color="auto" w:frame="1"/>
          <w:lang w:eastAsia="en-GB"/>
        </w:rPr>
        <w:t>Stage 3 – Learning concrete strategies for calming down</w:t>
      </w:r>
      <w:r w:rsidRPr="00AC2AEC">
        <w:rPr>
          <w:rFonts w:ascii="Tahoma" w:eastAsia="Times New Roman" w:hAnsi="Tahoma" w:cs="Tahoma"/>
          <w:color w:val="444444"/>
          <w:sz w:val="24"/>
          <w:szCs w:val="24"/>
          <w:lang w:eastAsia="en-GB"/>
        </w:rPr>
        <w:t>. Teach them a number of strategies, and have them make lists of what is helpful to them in each zone. For example: if they’re in the blue zone, they might stretch, drink water, or talk to someone. In the yellow zone, they might take deep breaths, count to 10, or write about how they’re feeling. In the red zone, they may move away from the situation that’s upsetting them or ask for help. Practice these skills when they’re calm.</w:t>
      </w:r>
    </w:p>
    <w:p w:rsidR="006470FB" w:rsidRPr="00AC2AEC" w:rsidRDefault="006470FB" w:rsidP="006470FB">
      <w:pPr>
        <w:spacing w:beforeAutospacing="1" w:after="0" w:afterAutospacing="1" w:line="240" w:lineRule="auto"/>
        <w:textAlignment w:val="baseline"/>
        <w:rPr>
          <w:rFonts w:ascii="Tahoma" w:eastAsia="Times New Roman" w:hAnsi="Tahoma" w:cs="Tahoma"/>
          <w:color w:val="444444"/>
          <w:sz w:val="24"/>
          <w:szCs w:val="24"/>
          <w:lang w:eastAsia="en-GB"/>
        </w:rPr>
      </w:pPr>
      <w:r w:rsidRPr="00AC2AEC">
        <w:rPr>
          <w:rFonts w:ascii="Tahoma" w:eastAsia="Times New Roman" w:hAnsi="Tahoma" w:cs="Tahoma"/>
          <w:color w:val="444444"/>
          <w:sz w:val="24"/>
          <w:szCs w:val="24"/>
          <w:u w:val="single"/>
          <w:bdr w:val="none" w:sz="0" w:space="0" w:color="auto" w:frame="1"/>
          <w:lang w:eastAsia="en-GB"/>
        </w:rPr>
        <w:t>Stage 4 – Being able to implement calming strategies when upset</w:t>
      </w:r>
      <w:r w:rsidRPr="00AC2AEC">
        <w:rPr>
          <w:rFonts w:ascii="Tahoma" w:eastAsia="Times New Roman" w:hAnsi="Tahoma" w:cs="Tahoma"/>
          <w:color w:val="444444"/>
          <w:sz w:val="24"/>
          <w:szCs w:val="24"/>
          <w:lang w:eastAsia="en-GB"/>
        </w:rPr>
        <w:t>. This is hard work. We can’t expect them to learn overnight! We first work on how to self-soothe the smaller upsets in the yellow zone, and as they get better at that, they might be able to tackle red zone feelings. Until they can, they’ll need support from adults to help with this.</w:t>
      </w:r>
    </w:p>
    <w:p w:rsidR="006470FB" w:rsidRDefault="006470FB" w:rsidP="006470FB">
      <w:pPr>
        <w:spacing w:beforeAutospacing="1" w:after="0" w:afterAutospacing="1" w:line="240" w:lineRule="auto"/>
        <w:textAlignment w:val="baseline"/>
        <w:rPr>
          <w:rFonts w:ascii="Tahoma" w:eastAsia="Times New Roman" w:hAnsi="Tahoma" w:cs="Tahoma"/>
          <w:color w:val="444444"/>
          <w:sz w:val="24"/>
          <w:szCs w:val="24"/>
          <w:lang w:eastAsia="en-GB"/>
        </w:rPr>
      </w:pPr>
      <w:r w:rsidRPr="00AC2AEC">
        <w:rPr>
          <w:rFonts w:ascii="Tahoma" w:eastAsia="Times New Roman" w:hAnsi="Tahoma" w:cs="Tahoma"/>
          <w:color w:val="444444"/>
          <w:sz w:val="24"/>
          <w:szCs w:val="24"/>
          <w:u w:val="single"/>
          <w:bdr w:val="none" w:sz="0" w:space="0" w:color="auto" w:frame="1"/>
          <w:lang w:eastAsia="en-GB"/>
        </w:rPr>
        <w:t>Stage 5 – Understanding what triggers big emotions, taking actions to prevent problems, and use self-care strategies to stay calm when hard things happen</w:t>
      </w:r>
      <w:r w:rsidRPr="00AC2AEC">
        <w:rPr>
          <w:rFonts w:ascii="Tahoma" w:eastAsia="Times New Roman" w:hAnsi="Tahoma" w:cs="Tahoma"/>
          <w:color w:val="444444"/>
          <w:sz w:val="24"/>
          <w:szCs w:val="24"/>
          <w:lang w:eastAsia="en-GB"/>
        </w:rPr>
        <w:t>. Many adults are still learning this step! But we can teach our big kids, tweens, and teens to be more aware of what situations are often challenging for them and thinking of ways to make those more manageable.</w:t>
      </w:r>
    </w:p>
    <w:p w:rsidR="00883920" w:rsidRPr="00AC2AEC" w:rsidRDefault="00883920" w:rsidP="006470FB">
      <w:pPr>
        <w:spacing w:beforeAutospacing="1" w:after="0" w:afterAutospacing="1" w:line="240" w:lineRule="auto"/>
        <w:textAlignment w:val="baseline"/>
        <w:rPr>
          <w:rFonts w:ascii="Tahoma" w:eastAsia="Times New Roman" w:hAnsi="Tahoma" w:cs="Tahoma"/>
          <w:color w:val="444444"/>
          <w:sz w:val="24"/>
          <w:szCs w:val="24"/>
          <w:lang w:eastAsia="en-GB"/>
        </w:rPr>
      </w:pPr>
      <w:r w:rsidRPr="00AC2AEC">
        <w:rPr>
          <w:rFonts w:ascii="Tahoma" w:hAnsi="Tahoma" w:cs="Tahoma"/>
          <w:noProof/>
          <w:sz w:val="24"/>
          <w:szCs w:val="24"/>
          <w:lang w:eastAsia="en-GB"/>
        </w:rPr>
        <w:drawing>
          <wp:anchor distT="0" distB="0" distL="114300" distR="114300" simplePos="0" relativeHeight="251684864" behindDoc="0" locked="0" layoutInCell="1" allowOverlap="1" wp14:anchorId="61C5D92F" wp14:editId="7E29C6CC">
            <wp:simplePos x="0" y="0"/>
            <wp:positionH relativeFrom="margin">
              <wp:align>left</wp:align>
            </wp:positionH>
            <wp:positionV relativeFrom="paragraph">
              <wp:posOffset>363855</wp:posOffset>
            </wp:positionV>
            <wp:extent cx="3714750" cy="4924425"/>
            <wp:effectExtent l="0" t="0" r="0" b="9525"/>
            <wp:wrapThrough wrapText="bothSides">
              <wp:wrapPolygon edited="0">
                <wp:start x="0" y="0"/>
                <wp:lineTo x="0" y="21558"/>
                <wp:lineTo x="21489" y="21558"/>
                <wp:lineTo x="21489" y="0"/>
                <wp:lineTo x="0" y="0"/>
              </wp:wrapPolygon>
            </wp:wrapThrough>
            <wp:docPr id="1" name="Picture 1" descr="Image result for how big is my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big is my proble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0" cy="492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0FB" w:rsidRPr="00AC2AEC" w:rsidRDefault="006470FB" w:rsidP="009B23E2">
      <w:pPr>
        <w:ind w:left="-1134"/>
        <w:rPr>
          <w:rFonts w:ascii="Tahoma" w:hAnsi="Tahoma" w:cs="Tahoma"/>
          <w:sz w:val="24"/>
          <w:szCs w:val="24"/>
        </w:rPr>
      </w:pPr>
    </w:p>
    <w:sectPr w:rsidR="006470FB" w:rsidRPr="00AC2AEC" w:rsidSect="00C40579">
      <w:pgSz w:w="11906" w:h="16838"/>
      <w:pgMar w:top="709"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07B"/>
    <w:multiLevelType w:val="multilevel"/>
    <w:tmpl w:val="7134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67439"/>
    <w:multiLevelType w:val="multilevel"/>
    <w:tmpl w:val="E90A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56A49"/>
    <w:multiLevelType w:val="multilevel"/>
    <w:tmpl w:val="8584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2C742F"/>
    <w:multiLevelType w:val="multilevel"/>
    <w:tmpl w:val="EE52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44F65"/>
    <w:multiLevelType w:val="multilevel"/>
    <w:tmpl w:val="53A6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1E2795"/>
    <w:multiLevelType w:val="multilevel"/>
    <w:tmpl w:val="84EA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E07638"/>
    <w:multiLevelType w:val="multilevel"/>
    <w:tmpl w:val="3E5E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FE6928"/>
    <w:multiLevelType w:val="multilevel"/>
    <w:tmpl w:val="0016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BF51A7"/>
    <w:multiLevelType w:val="multilevel"/>
    <w:tmpl w:val="61DE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69093C"/>
    <w:multiLevelType w:val="multilevel"/>
    <w:tmpl w:val="EE22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1"/>
  </w:num>
  <w:num w:numId="4">
    <w:abstractNumId w:val="9"/>
  </w:num>
  <w:num w:numId="5">
    <w:abstractNumId w:val="0"/>
  </w:num>
  <w:num w:numId="6">
    <w:abstractNumId w:val="3"/>
  </w:num>
  <w:num w:numId="7">
    <w:abstractNumId w:val="2"/>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92"/>
    <w:rsid w:val="0007758B"/>
    <w:rsid w:val="001C4F96"/>
    <w:rsid w:val="00221A4D"/>
    <w:rsid w:val="002448B0"/>
    <w:rsid w:val="00302C91"/>
    <w:rsid w:val="0060081A"/>
    <w:rsid w:val="006470FB"/>
    <w:rsid w:val="00883920"/>
    <w:rsid w:val="009B23E2"/>
    <w:rsid w:val="00AC22A8"/>
    <w:rsid w:val="00AC2AEC"/>
    <w:rsid w:val="00C40579"/>
    <w:rsid w:val="00C73916"/>
    <w:rsid w:val="00D52192"/>
    <w:rsid w:val="00E167BA"/>
    <w:rsid w:val="00FA131C"/>
    <w:rsid w:val="00FB2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7C80F-D1A3-4F9A-90F2-7D2329A7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81A"/>
    <w:rPr>
      <w:color w:val="0563C1" w:themeColor="hyperlink"/>
      <w:u w:val="single"/>
    </w:rPr>
  </w:style>
  <w:style w:type="paragraph" w:styleId="ListParagraph">
    <w:name w:val="List Paragraph"/>
    <w:basedOn w:val="Normal"/>
    <w:uiPriority w:val="34"/>
    <w:qFormat/>
    <w:rsid w:val="00C73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85074">
      <w:bodyDiv w:val="1"/>
      <w:marLeft w:val="0"/>
      <w:marRight w:val="0"/>
      <w:marTop w:val="0"/>
      <w:marBottom w:val="0"/>
      <w:divBdr>
        <w:top w:val="none" w:sz="0" w:space="0" w:color="auto"/>
        <w:left w:val="none" w:sz="0" w:space="0" w:color="auto"/>
        <w:bottom w:val="none" w:sz="0" w:space="0" w:color="auto"/>
        <w:right w:val="none" w:sz="0" w:space="0" w:color="auto"/>
      </w:divBdr>
    </w:div>
    <w:div w:id="903296986">
      <w:bodyDiv w:val="1"/>
      <w:marLeft w:val="0"/>
      <w:marRight w:val="0"/>
      <w:marTop w:val="0"/>
      <w:marBottom w:val="0"/>
      <w:divBdr>
        <w:top w:val="none" w:sz="0" w:space="0" w:color="auto"/>
        <w:left w:val="none" w:sz="0" w:space="0" w:color="auto"/>
        <w:bottom w:val="none" w:sz="0" w:space="0" w:color="auto"/>
        <w:right w:val="none" w:sz="0" w:space="0" w:color="auto"/>
      </w:divBdr>
      <w:divsChild>
        <w:div w:id="1112020634">
          <w:marLeft w:val="15"/>
          <w:marRight w:val="15"/>
          <w:marTop w:val="0"/>
          <w:marBottom w:val="0"/>
          <w:divBdr>
            <w:top w:val="none" w:sz="0" w:space="0" w:color="auto"/>
            <w:left w:val="none" w:sz="0" w:space="0" w:color="auto"/>
            <w:bottom w:val="none" w:sz="0" w:space="0" w:color="auto"/>
            <w:right w:val="none" w:sz="0" w:space="0" w:color="auto"/>
          </w:divBdr>
        </w:div>
        <w:div w:id="603457491">
          <w:marLeft w:val="15"/>
          <w:marRight w:val="15"/>
          <w:marTop w:val="0"/>
          <w:marBottom w:val="0"/>
          <w:divBdr>
            <w:top w:val="none" w:sz="0" w:space="0" w:color="auto"/>
            <w:left w:val="none" w:sz="0" w:space="0" w:color="auto"/>
            <w:bottom w:val="none" w:sz="0" w:space="0" w:color="auto"/>
            <w:right w:val="none" w:sz="0" w:space="0" w:color="auto"/>
          </w:divBdr>
        </w:div>
      </w:divsChild>
    </w:div>
    <w:div w:id="1952592394">
      <w:bodyDiv w:val="1"/>
      <w:marLeft w:val="0"/>
      <w:marRight w:val="0"/>
      <w:marTop w:val="0"/>
      <w:marBottom w:val="0"/>
      <w:divBdr>
        <w:top w:val="none" w:sz="0" w:space="0" w:color="auto"/>
        <w:left w:val="none" w:sz="0" w:space="0" w:color="auto"/>
        <w:bottom w:val="none" w:sz="0" w:space="0" w:color="auto"/>
        <w:right w:val="none" w:sz="0" w:space="0" w:color="auto"/>
      </w:divBdr>
      <w:divsChild>
        <w:div w:id="270549063">
          <w:marLeft w:val="0"/>
          <w:marRight w:val="0"/>
          <w:marTop w:val="240"/>
          <w:marBottom w:val="0"/>
          <w:divBdr>
            <w:top w:val="none" w:sz="0" w:space="0" w:color="auto"/>
            <w:left w:val="none" w:sz="0" w:space="0" w:color="auto"/>
            <w:bottom w:val="none" w:sz="0" w:space="0" w:color="auto"/>
            <w:right w:val="none" w:sz="0" w:space="0" w:color="auto"/>
          </w:divBdr>
        </w:div>
        <w:div w:id="304820941">
          <w:marLeft w:val="0"/>
          <w:marRight w:val="0"/>
          <w:marTop w:val="480"/>
          <w:marBottom w:val="480"/>
          <w:divBdr>
            <w:top w:val="none" w:sz="0" w:space="0" w:color="auto"/>
            <w:left w:val="none" w:sz="0" w:space="0" w:color="auto"/>
            <w:bottom w:val="none" w:sz="0" w:space="0" w:color="auto"/>
            <w:right w:val="none" w:sz="0" w:space="0" w:color="auto"/>
          </w:divBdr>
          <w:divsChild>
            <w:div w:id="213396264">
              <w:blockQuote w:val="1"/>
              <w:marLeft w:val="0"/>
              <w:marRight w:val="0"/>
              <w:marTop w:val="480"/>
              <w:marBottom w:val="480"/>
              <w:divBdr>
                <w:top w:val="none" w:sz="0" w:space="0" w:color="auto"/>
                <w:left w:val="single" w:sz="24" w:space="12" w:color="C8133E"/>
                <w:bottom w:val="none" w:sz="0" w:space="0" w:color="auto"/>
                <w:right w:val="none" w:sz="0" w:space="0" w:color="auto"/>
              </w:divBdr>
            </w:div>
            <w:div w:id="872694384">
              <w:blockQuote w:val="1"/>
              <w:marLeft w:val="0"/>
              <w:marRight w:val="0"/>
              <w:marTop w:val="480"/>
              <w:marBottom w:val="480"/>
              <w:divBdr>
                <w:top w:val="none" w:sz="0" w:space="0" w:color="auto"/>
                <w:left w:val="single" w:sz="24" w:space="12" w:color="C8133E"/>
                <w:bottom w:val="none" w:sz="0" w:space="0" w:color="auto"/>
                <w:right w:val="none" w:sz="0" w:space="0" w:color="auto"/>
              </w:divBdr>
            </w:div>
            <w:div w:id="1636106914">
              <w:blockQuote w:val="1"/>
              <w:marLeft w:val="0"/>
              <w:marRight w:val="0"/>
              <w:marTop w:val="480"/>
              <w:marBottom w:val="480"/>
              <w:divBdr>
                <w:top w:val="none" w:sz="0" w:space="0" w:color="auto"/>
                <w:left w:val="single" w:sz="24" w:space="12" w:color="C8133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V30EB1"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gur8.net/2016/06/12/self-regulation-and-the-zones-of-regulation/"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hyperlink" Target="https://amzn.to/2V30EB1" TargetMode="External"/><Relationship Id="rId4" Type="http://schemas.openxmlformats.org/officeDocument/2006/relationships/webSettings" Target="webSettings.xml"/><Relationship Id="rId9" Type="http://schemas.openxmlformats.org/officeDocument/2006/relationships/hyperlink" Target="https://amzn.to/2V30EB1"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Storey</dc:creator>
  <cp:keywords/>
  <dc:description/>
  <cp:lastModifiedBy>Viv Horne</cp:lastModifiedBy>
  <cp:revision>2</cp:revision>
  <dcterms:created xsi:type="dcterms:W3CDTF">2022-11-14T12:35:00Z</dcterms:created>
  <dcterms:modified xsi:type="dcterms:W3CDTF">2022-11-14T12:35:00Z</dcterms:modified>
</cp:coreProperties>
</file>